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长渠路（马昌垸路至殷台路）道路排水工程钢筋混凝土管材料采购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长渠路（马昌垸路至殷台路）道路排水工程钢筋混凝土管材料采购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74D8C5A8">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项目编号：HBHB-2026-302</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none"/>
          <w:lang w:val="en-US" w:eastAsia="zh-CN"/>
        </w:rPr>
        <w:t>长渠路（马昌垸路至殷台路）道路排水工程钢筋混凝土管材料采购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5.12</w:t>
      </w:r>
      <w:r>
        <w:rPr>
          <w:rFonts w:hint="eastAsia" w:ascii="宋体" w:hAnsi="Times New Roman" w:eastAsia="宋体" w:cs="Times New Roman"/>
          <w:b/>
          <w:bCs/>
          <w:color w:val="auto"/>
          <w:sz w:val="28"/>
          <w:szCs w:val="28"/>
          <w:lang w:val="en-US" w:eastAsia="zh-CN"/>
        </w:rPr>
        <w:t>万元</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钢筋混凝土管</w:t>
      </w:r>
      <w:r>
        <w:rPr>
          <w:rFonts w:hint="eastAsia" w:hAnsi="宋体" w:cs="宋体"/>
          <w:color w:val="auto"/>
          <w:kern w:val="0"/>
          <w:sz w:val="28"/>
          <w:szCs w:val="28"/>
          <w:highlight w:val="none"/>
          <w:u w:val="none"/>
          <w:lang w:val="en-US" w:eastAsia="zh-CN"/>
        </w:rPr>
        <w:t>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11836-2023《混凝土和钢筋混凝土排水管》等相关标准及要求，符合施工方质量相关要求，符合施工设计要求。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06</w:t>
      </w:r>
      <w:r>
        <w:rPr>
          <w:rFonts w:hint="eastAsia"/>
          <w:b w:val="0"/>
          <w:bCs/>
          <w:color w:val="auto"/>
          <w:sz w:val="28"/>
          <w:szCs w:val="28"/>
        </w:rPr>
        <w:t>月</w:t>
      </w:r>
      <w:r>
        <w:rPr>
          <w:rFonts w:hint="eastAsia"/>
          <w:b w:val="0"/>
          <w:bCs/>
          <w:color w:val="auto"/>
          <w:sz w:val="28"/>
          <w:szCs w:val="28"/>
          <w:lang w:val="en-US" w:eastAsia="zh-CN"/>
        </w:rPr>
        <w:t>23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06</w:t>
      </w:r>
      <w:r>
        <w:rPr>
          <w:rFonts w:hint="eastAsia"/>
          <w:b w:val="0"/>
          <w:bCs/>
          <w:color w:val="auto"/>
          <w:sz w:val="28"/>
          <w:szCs w:val="28"/>
        </w:rPr>
        <w:t>月</w:t>
      </w:r>
      <w:r>
        <w:rPr>
          <w:rFonts w:hint="eastAsia"/>
          <w:b w:val="0"/>
          <w:bCs/>
          <w:color w:val="auto"/>
          <w:sz w:val="28"/>
          <w:szCs w:val="28"/>
          <w:lang w:val="en-US" w:eastAsia="zh-CN"/>
        </w:rPr>
        <w:t>23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2026年6月12日</w:t>
      </w:r>
    </w:p>
    <w:p w14:paraId="6C20580A">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p>
          <w:p w14:paraId="2DEA7A88">
            <w:pPr>
              <w:spacing w:after="120" w:line="400" w:lineRule="atLeast"/>
              <w:ind w:left="206" w:leftChars="98" w:right="-65" w:rightChars="-31"/>
              <w:jc w:val="left"/>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bookmarkStart w:id="0" w:name="_GoBack"/>
            <w:bookmarkEnd w:id="0"/>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符合GB/T 11836-2023《混凝土和钢筋混凝土排水管》等相关标准及要求，符合施工方质量相关要求，符合施工设计要求。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2009"/>
        <w:gridCol w:w="1216"/>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0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511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DN600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133.9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2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01931CA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3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2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38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3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317921A">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color w:val="000000"/>
          <w:sz w:val="28"/>
          <w:szCs w:val="28"/>
        </w:rPr>
      </w:pPr>
      <w:r>
        <w:rPr>
          <w:rFonts w:hint="eastAsia" w:ascii="宋体" w:hAnsi="宋体" w:cs="宋体"/>
          <w:i w:val="0"/>
          <w:iCs w:val="0"/>
          <w:color w:val="auto"/>
          <w:kern w:val="0"/>
          <w:sz w:val="22"/>
          <w:szCs w:val="22"/>
          <w:u w:val="none"/>
          <w:lang w:val="en-US" w:eastAsia="zh-CN" w:bidi="ar"/>
        </w:rPr>
        <w:t>技术标准及要求：符合GB/T 11836-2023《混凝土和钢筋混凝土排水管》等相关标准及要求，符合施工方质量相关要求，符合施工设计要求。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73F289E8">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4E1EA3"/>
    <w:rsid w:val="0D6B65B1"/>
    <w:rsid w:val="0D7116ED"/>
    <w:rsid w:val="0D7D62E4"/>
    <w:rsid w:val="0D991370"/>
    <w:rsid w:val="0DAD574B"/>
    <w:rsid w:val="0DCB34F3"/>
    <w:rsid w:val="0DCB704F"/>
    <w:rsid w:val="0DE34399"/>
    <w:rsid w:val="0DF20A80"/>
    <w:rsid w:val="0DF90060"/>
    <w:rsid w:val="0E06452B"/>
    <w:rsid w:val="0E097B78"/>
    <w:rsid w:val="0E1529C0"/>
    <w:rsid w:val="0E3C5D09"/>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D44D7"/>
    <w:rsid w:val="0F623DD9"/>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3500D"/>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B72B71"/>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9FF6C1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3B3036"/>
    <w:rsid w:val="76432944"/>
    <w:rsid w:val="766528BB"/>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A2F2A"/>
    <w:rsid w:val="7BDE7397"/>
    <w:rsid w:val="7C2D598F"/>
    <w:rsid w:val="7C3418DE"/>
    <w:rsid w:val="7C345209"/>
    <w:rsid w:val="7C3B38A9"/>
    <w:rsid w:val="7C6F5D09"/>
    <w:rsid w:val="7C7A6994"/>
    <w:rsid w:val="7CDF6C14"/>
    <w:rsid w:val="7CEF7382"/>
    <w:rsid w:val="7D20753B"/>
    <w:rsid w:val="7D485B76"/>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CD2954"/>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3054</Words>
  <Characters>3321</Characters>
  <Lines>0</Lines>
  <Paragraphs>0</Paragraphs>
  <TotalTime>6</TotalTime>
  <ScaleCrop>false</ScaleCrop>
  <LinksUpToDate>false</LinksUpToDate>
  <CharactersWithSpaces>4067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2026-06-12T07:52:56Z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E71974927C0B4617A7865ACA54A37718_13</vt:lpwstr>
  </property>
  <property fmtid="{D5CDD505-2E9C-101B-9397-08002B2CF9AE}" pid="4" name="KSOTemplateDocerSaveRecord">
    <vt:lpwstr>eyJoZGlkIjoiNmVkYzBkMjA5OWFkM2ZjN2JhNTAwZWU5NDU4OGQzZTEiLCJ1c2VySWQiOiIzNjc0MzY2MzcifQ==</vt:lpwstr>
  </property>
</Properties>
</file>