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7645A">
      <w:pPr>
        <w:pStyle w:val="15"/>
        <w:jc w:val="center"/>
        <w:rPr>
          <w:rFonts w:hint="eastAsia"/>
          <w:b/>
          <w:color w:val="auto"/>
          <w:sz w:val="36"/>
          <w:szCs w:val="32"/>
          <w:highlight w:val="none"/>
          <w:lang w:val="en-US" w:eastAsia="zh-CN"/>
        </w:rPr>
      </w:pPr>
      <w:r>
        <w:rPr>
          <w:rFonts w:hint="eastAsia"/>
          <w:b/>
          <w:color w:val="auto"/>
          <w:sz w:val="36"/>
          <w:szCs w:val="32"/>
          <w:highlight w:val="none"/>
          <w:lang w:val="en-US" w:eastAsia="zh-CN"/>
        </w:rPr>
        <w:t>城发·沁园房地产项目施工二标段砂浆采购</w:t>
      </w:r>
    </w:p>
    <w:p w14:paraId="14D23EB8">
      <w:pPr>
        <w:pStyle w:val="15"/>
        <w:jc w:val="center"/>
        <w:rPr>
          <w:rFonts w:hint="eastAsia" w:ascii="宋体" w:hAnsi="宋体" w:cs="宋体"/>
          <w:b/>
          <w:color w:val="auto"/>
          <w:sz w:val="32"/>
          <w:szCs w:val="28"/>
          <w:highlight w:val="none"/>
          <w:lang w:eastAsia="zh-CN"/>
        </w:rPr>
      </w:pPr>
      <w:r>
        <w:rPr>
          <w:rFonts w:hint="eastAsia" w:ascii="宋体" w:hAnsi="Times New Roman" w:eastAsia="宋体" w:cs="Times New Roman"/>
          <w:b/>
          <w:color w:val="auto"/>
          <w:sz w:val="36"/>
          <w:szCs w:val="32"/>
          <w:highlight w:val="none"/>
          <w:lang w:val="en-US" w:eastAsia="zh-CN"/>
        </w:rPr>
        <w:t>框架协议二次竞价公告</w:t>
      </w:r>
    </w:p>
    <w:p w14:paraId="1288B36A">
      <w:pPr>
        <w:pStyle w:val="15"/>
        <w:spacing w:line="360" w:lineRule="auto"/>
        <w:rPr>
          <w:rFonts w:hint="eastAsia" w:hAnsi="宋体" w:cs="宋体"/>
          <w:color w:val="auto"/>
          <w:kern w:val="0"/>
          <w:sz w:val="28"/>
          <w:szCs w:val="28"/>
          <w:highlight w:val="none"/>
          <w:lang w:val="en-US" w:eastAsia="zh-CN"/>
        </w:rPr>
      </w:pPr>
    </w:p>
    <w:p w14:paraId="4A115986">
      <w:pPr>
        <w:pStyle w:val="15"/>
        <w:spacing w:line="360" w:lineRule="auto"/>
        <w:rPr>
          <w:rFonts w:hint="eastAsia" w:ascii="宋体" w:hAnsi="宋体" w:eastAsia="宋体" w:cs="宋体"/>
          <w:color w:val="auto"/>
          <w:kern w:val="0"/>
          <w:sz w:val="28"/>
          <w:szCs w:val="28"/>
          <w:highlight w:val="none"/>
          <w:lang w:eastAsia="zh-CN"/>
        </w:rPr>
      </w:pPr>
      <w:r>
        <w:rPr>
          <w:rFonts w:hint="eastAsia" w:hAnsi="宋体" w:cs="宋体"/>
          <w:color w:val="auto"/>
          <w:kern w:val="0"/>
          <w:sz w:val="28"/>
          <w:szCs w:val="28"/>
          <w:highlight w:val="none"/>
          <w:lang w:val="en-US" w:eastAsia="zh-CN"/>
        </w:rPr>
        <w:t>第5包段</w:t>
      </w:r>
      <w:r>
        <w:rPr>
          <w:rFonts w:hint="eastAsia" w:ascii="宋体" w:hAnsi="宋体" w:eastAsia="宋体" w:cs="宋体"/>
          <w:color w:val="auto"/>
          <w:kern w:val="0"/>
          <w:sz w:val="28"/>
          <w:szCs w:val="28"/>
          <w:highlight w:val="none"/>
          <w:lang w:val="en-US" w:eastAsia="zh-CN"/>
        </w:rPr>
        <w:t>框架协议入围供应商</w:t>
      </w:r>
      <w:r>
        <w:rPr>
          <w:rFonts w:hint="eastAsia" w:ascii="宋体" w:hAnsi="宋体" w:eastAsia="宋体" w:cs="宋体"/>
          <w:color w:val="auto"/>
          <w:kern w:val="0"/>
          <w:sz w:val="28"/>
          <w:szCs w:val="28"/>
          <w:highlight w:val="none"/>
          <w:lang w:eastAsia="zh-CN"/>
        </w:rPr>
        <w:t>：</w:t>
      </w:r>
    </w:p>
    <w:p w14:paraId="482B9DC8">
      <w:pPr>
        <w:pStyle w:val="15"/>
        <w:spacing w:line="360" w:lineRule="auto"/>
        <w:ind w:firstLine="560" w:firstLineChars="200"/>
        <w:rPr>
          <w:rFonts w:hint="eastAsia" w:ascii="����" w:hAnsi="����" w:cs="宋体"/>
          <w:color w:val="auto"/>
          <w:kern w:val="0"/>
          <w:sz w:val="28"/>
          <w:szCs w:val="28"/>
          <w:highlight w:val="none"/>
        </w:rPr>
      </w:pPr>
      <w:r>
        <w:rPr>
          <w:rFonts w:hint="eastAsia" w:hAnsi="宋体" w:cs="宋体"/>
          <w:color w:val="auto"/>
          <w:kern w:val="0"/>
          <w:sz w:val="28"/>
          <w:szCs w:val="28"/>
          <w:highlight w:val="none"/>
          <w:lang w:eastAsia="zh-CN"/>
        </w:rPr>
        <w:t>湖北华博工程项目管理有限公司</w:t>
      </w:r>
      <w:r>
        <w:rPr>
          <w:rFonts w:hint="eastAsia" w:ascii="宋体" w:hAnsi="宋体" w:cs="宋体"/>
          <w:color w:val="auto"/>
          <w:kern w:val="0"/>
          <w:sz w:val="28"/>
          <w:szCs w:val="28"/>
          <w:highlight w:val="none"/>
        </w:rPr>
        <w:t>（以下简称“采购代理机构”）受</w:t>
      </w:r>
      <w:r>
        <w:rPr>
          <w:rFonts w:hint="eastAsia" w:hAnsi="宋体" w:cs="宋体"/>
          <w:color w:val="auto"/>
          <w:kern w:val="0"/>
          <w:sz w:val="28"/>
          <w:szCs w:val="28"/>
          <w:highlight w:val="none"/>
          <w:u w:val="single"/>
          <w:lang w:val="en-US" w:eastAsia="zh-CN"/>
        </w:rPr>
        <w:t>潜江道衢建材科技有限公司</w:t>
      </w:r>
      <w:r>
        <w:rPr>
          <w:rFonts w:hint="eastAsia" w:ascii="宋体" w:hAnsi="宋体" w:cs="宋体"/>
          <w:color w:val="auto"/>
          <w:kern w:val="0"/>
          <w:sz w:val="28"/>
          <w:szCs w:val="28"/>
          <w:highlight w:val="none"/>
        </w:rPr>
        <w:t>（采购人）的委托，拟</w:t>
      </w:r>
      <w:r>
        <w:rPr>
          <w:rFonts w:hint="eastAsia" w:hAnsi="宋体" w:cs="宋体"/>
          <w:color w:val="auto"/>
          <w:kern w:val="0"/>
          <w:sz w:val="28"/>
          <w:szCs w:val="28"/>
          <w:highlight w:val="none"/>
          <w:lang w:val="en-US" w:eastAsia="zh-CN"/>
        </w:rPr>
        <w:t>对</w:t>
      </w:r>
      <w:r>
        <w:rPr>
          <w:rFonts w:hint="eastAsia" w:hAnsi="宋体" w:cs="宋体"/>
          <w:color w:val="auto"/>
          <w:kern w:val="0"/>
          <w:sz w:val="28"/>
          <w:szCs w:val="28"/>
          <w:highlight w:val="none"/>
          <w:u w:val="single"/>
          <w:lang w:val="en-US" w:eastAsia="zh-CN"/>
        </w:rPr>
        <w:t>城发·沁园房地产项目施工二标段砂浆</w:t>
      </w:r>
      <w:r>
        <w:rPr>
          <w:rFonts w:hint="eastAsia" w:ascii="宋体" w:hAnsi="宋体" w:eastAsia="宋体" w:cs="宋体"/>
          <w:color w:val="auto"/>
          <w:kern w:val="0"/>
          <w:sz w:val="28"/>
          <w:szCs w:val="28"/>
          <w:highlight w:val="none"/>
          <w:lang w:val="en-US" w:eastAsia="zh-CN"/>
        </w:rPr>
        <w:t>采用框架协议二次竞价方式进行采购</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val="en-US" w:eastAsia="zh-CN"/>
        </w:rPr>
        <w:t>现邀请</w:t>
      </w:r>
      <w:r>
        <w:rPr>
          <w:rFonts w:hint="eastAsia" w:ascii="宋体" w:hAnsi="宋体" w:cs="宋体"/>
          <w:color w:val="auto"/>
          <w:kern w:val="0"/>
          <w:sz w:val="28"/>
          <w:szCs w:val="28"/>
          <w:highlight w:val="none"/>
        </w:rPr>
        <w:t>满足采购包需求的入围供应商踊跃参与</w:t>
      </w:r>
      <w:r>
        <w:rPr>
          <w:rFonts w:hint="eastAsia" w:hAnsi="宋体" w:cs="宋体"/>
          <w:color w:val="auto"/>
          <w:kern w:val="0"/>
          <w:sz w:val="28"/>
          <w:szCs w:val="28"/>
          <w:highlight w:val="none"/>
          <w:lang w:val="en-US" w:eastAsia="zh-CN"/>
        </w:rPr>
        <w:t>竞价采购活动</w:t>
      </w:r>
      <w:r>
        <w:rPr>
          <w:rFonts w:hint="eastAsia" w:ascii="宋体" w:hAnsi="宋体" w:cs="宋体"/>
          <w:color w:val="auto"/>
          <w:kern w:val="0"/>
          <w:sz w:val="28"/>
          <w:szCs w:val="28"/>
          <w:highlight w:val="none"/>
        </w:rPr>
        <w:t>。</w:t>
      </w:r>
    </w:p>
    <w:p w14:paraId="597FC5A0">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lang w:val="en-US" w:eastAsia="zh-CN"/>
        </w:rPr>
        <w:t>城发集团采购计划审批号：</w:t>
      </w:r>
      <w:r>
        <w:rPr>
          <w:rFonts w:hint="eastAsia"/>
          <w:b/>
          <w:color w:val="auto"/>
          <w:sz w:val="28"/>
          <w:szCs w:val="28"/>
          <w:highlight w:val="none"/>
        </w:rPr>
        <w:t>潜城发招采（</w:t>
      </w:r>
      <w:r>
        <w:rPr>
          <w:rFonts w:hint="eastAsia"/>
          <w:b/>
          <w:color w:val="auto"/>
          <w:sz w:val="28"/>
          <w:szCs w:val="28"/>
          <w:highlight w:val="none"/>
          <w:lang w:val="en-US" w:eastAsia="zh-CN"/>
        </w:rPr>
        <w:t>2026050007</w:t>
      </w:r>
      <w:r>
        <w:rPr>
          <w:rFonts w:hint="eastAsia"/>
          <w:b/>
          <w:color w:val="auto"/>
          <w:sz w:val="28"/>
          <w:szCs w:val="28"/>
          <w:highlight w:val="none"/>
        </w:rPr>
        <w:t>）号</w:t>
      </w:r>
    </w:p>
    <w:p w14:paraId="6860E9CC">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highlight w:val="none"/>
          <w:lang w:val="en-US" w:eastAsia="zh-CN"/>
        </w:rPr>
        <w:t>项目编号：HBHB-2026-248</w:t>
      </w:r>
      <w:bookmarkStart w:id="0" w:name="_GoBack"/>
      <w:bookmarkEnd w:id="0"/>
    </w:p>
    <w:p w14:paraId="2C80F451">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lang w:val="en-US" w:eastAsia="zh-CN"/>
        </w:rPr>
        <w:t>项目名称</w:t>
      </w:r>
      <w:r>
        <w:rPr>
          <w:rFonts w:hint="eastAsia"/>
          <w:b/>
          <w:color w:val="auto"/>
          <w:sz w:val="24"/>
          <w:szCs w:val="24"/>
          <w:lang w:val="en-US" w:eastAsia="zh-CN"/>
        </w:rPr>
        <w:t>：</w:t>
      </w:r>
      <w:r>
        <w:rPr>
          <w:rFonts w:hint="eastAsia" w:hAnsi="宋体" w:cs="宋体"/>
          <w:color w:val="auto"/>
          <w:kern w:val="0"/>
          <w:sz w:val="28"/>
          <w:szCs w:val="28"/>
          <w:highlight w:val="none"/>
          <w:u w:val="single"/>
          <w:lang w:val="en-US" w:eastAsia="zh-CN"/>
        </w:rPr>
        <w:t>城发·沁园房地产项目施工二标段砂浆采购</w:t>
      </w:r>
    </w:p>
    <w:p w14:paraId="1872D76E">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bCs/>
          <w:color w:val="auto"/>
          <w:sz w:val="28"/>
          <w:szCs w:val="28"/>
          <w:lang w:val="en-US" w:eastAsia="zh-CN"/>
        </w:rPr>
        <w:t>预算金额</w:t>
      </w:r>
      <w:r>
        <w:rPr>
          <w:rFonts w:hint="eastAsia"/>
          <w:color w:val="auto"/>
          <w:sz w:val="28"/>
          <w:szCs w:val="28"/>
          <w:lang w:val="en-US" w:eastAsia="zh-CN"/>
        </w:rPr>
        <w:t>：沁园二期B区地下室、10#、11#、21#、22#及22-1# 配电所、垃圾收集站砂浆材料采购（一片区）：77.56万元</w:t>
      </w:r>
      <w:r>
        <w:rPr>
          <w:rFonts w:hint="eastAsia"/>
          <w:b/>
          <w:bCs/>
          <w:color w:val="auto"/>
          <w:sz w:val="28"/>
          <w:szCs w:val="28"/>
          <w:lang w:val="en-US" w:eastAsia="zh-CN"/>
        </w:rPr>
        <w:t>（不含税）</w:t>
      </w:r>
      <w:r>
        <w:rPr>
          <w:rFonts w:hint="eastAsia"/>
          <w:color w:val="auto"/>
          <w:sz w:val="28"/>
          <w:szCs w:val="28"/>
          <w:lang w:val="en-US" w:eastAsia="zh-CN"/>
        </w:rPr>
        <w:t>；</w:t>
      </w:r>
    </w:p>
    <w:p w14:paraId="38656CAF">
      <w:pPr>
        <w:pStyle w:val="15"/>
        <w:numPr>
          <w:ilvl w:val="0"/>
          <w:numId w:val="0"/>
        </w:numPr>
        <w:spacing w:line="360" w:lineRule="auto"/>
        <w:ind w:leftChars="0" w:firstLine="560" w:firstLineChars="200"/>
        <w:rPr>
          <w:rFonts w:hint="default"/>
          <w:color w:val="auto"/>
          <w:sz w:val="28"/>
          <w:szCs w:val="28"/>
          <w:lang w:val="en-US" w:eastAsia="zh-CN"/>
        </w:rPr>
      </w:pPr>
      <w:r>
        <w:rPr>
          <w:rFonts w:hint="eastAsia"/>
          <w:color w:val="auto"/>
          <w:sz w:val="28"/>
          <w:szCs w:val="28"/>
          <w:lang w:val="en-US" w:eastAsia="zh-CN"/>
        </w:rPr>
        <w:t>沁园二期A区地下室、3#、5#、6#、7#、8#、9#及5-1# 配电房、C区地下室、12#、13#、19#、20#及18-1# 配电房、15#、16#、17#、18#及幼儿园的砂浆材料采购（二片区）：192.84万元</w:t>
      </w:r>
      <w:r>
        <w:rPr>
          <w:rFonts w:hint="eastAsia"/>
          <w:b/>
          <w:bCs/>
          <w:color w:val="auto"/>
          <w:sz w:val="28"/>
          <w:szCs w:val="28"/>
          <w:lang w:val="en-US" w:eastAsia="zh-CN"/>
        </w:rPr>
        <w:t>（不含税）</w:t>
      </w:r>
      <w:r>
        <w:rPr>
          <w:rFonts w:hint="eastAsia"/>
          <w:color w:val="auto"/>
          <w:sz w:val="28"/>
          <w:szCs w:val="28"/>
          <w:lang w:val="en-US" w:eastAsia="zh-CN"/>
        </w:rPr>
        <w:t>。</w:t>
      </w:r>
    </w:p>
    <w:p w14:paraId="730CC530">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lang w:val="en-US" w:eastAsia="zh-CN"/>
        </w:rPr>
        <w:t>最高限价：</w:t>
      </w:r>
      <w:r>
        <w:rPr>
          <w:rFonts w:hint="eastAsia" w:ascii="宋体" w:hAnsi="Times New Roman" w:eastAsia="宋体" w:cs="Times New Roman"/>
          <w:b/>
          <w:bCs/>
          <w:color w:val="auto"/>
          <w:sz w:val="28"/>
          <w:szCs w:val="28"/>
          <w:lang w:val="en-US" w:eastAsia="zh-CN"/>
        </w:rPr>
        <w:t>采用不含税单价报价</w:t>
      </w:r>
      <w:r>
        <w:rPr>
          <w:rFonts w:hint="eastAsia" w:ascii="宋体" w:hAnsi="Times New Roman" w:eastAsia="宋体" w:cs="Times New Roman"/>
          <w:color w:val="auto"/>
          <w:sz w:val="28"/>
          <w:szCs w:val="28"/>
          <w:lang w:val="en-US" w:eastAsia="zh-CN"/>
        </w:rPr>
        <w:t>，</w:t>
      </w:r>
      <w:r>
        <w:rPr>
          <w:rFonts w:hint="eastAsia"/>
          <w:color w:val="auto"/>
          <w:sz w:val="28"/>
          <w:szCs w:val="28"/>
          <w:lang w:val="en-US" w:eastAsia="zh-CN"/>
        </w:rPr>
        <w:t>单项报价不得高于单价控制价，单价控制价详见分项报价表。</w:t>
      </w:r>
      <w:r>
        <w:rPr>
          <w:rFonts w:hint="eastAsia"/>
          <w:color w:val="auto"/>
          <w:sz w:val="28"/>
          <w:szCs w:val="28"/>
          <w:u w:val="none"/>
          <w:lang w:val="en-US" w:eastAsia="zh-CN"/>
        </w:rPr>
        <w:t xml:space="preserve"> </w:t>
      </w:r>
    </w:p>
    <w:p w14:paraId="2B24BBC0">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采购内容：本项目分为二个片区，</w:t>
      </w:r>
      <w:r>
        <w:rPr>
          <w:rFonts w:hint="eastAsia"/>
          <w:b/>
          <w:color w:val="auto"/>
          <w:sz w:val="28"/>
          <w:szCs w:val="28"/>
          <w:highlight w:val="yellow"/>
          <w:lang w:val="en-US" w:eastAsia="zh-CN"/>
        </w:rPr>
        <w:t>一片区项目名称为</w:t>
      </w:r>
      <w:r>
        <w:rPr>
          <w:rFonts w:hint="eastAsia"/>
          <w:b/>
          <w:color w:val="auto"/>
          <w:sz w:val="28"/>
          <w:szCs w:val="28"/>
          <w:highlight w:val="yellow"/>
          <w:u w:val="single"/>
          <w:lang w:val="en-US" w:eastAsia="zh-CN"/>
        </w:rPr>
        <w:t>城发·沁园房地产项目施工二标段砂浆采购（一片区）</w:t>
      </w:r>
      <w:r>
        <w:rPr>
          <w:rFonts w:hint="eastAsia"/>
          <w:b/>
          <w:color w:val="auto"/>
          <w:sz w:val="28"/>
          <w:szCs w:val="28"/>
          <w:u w:val="none"/>
          <w:lang w:val="en-US" w:eastAsia="zh-CN"/>
        </w:rPr>
        <w:t>，</w:t>
      </w:r>
      <w:r>
        <w:rPr>
          <w:rFonts w:hint="eastAsia"/>
          <w:b/>
          <w:color w:val="FF0000"/>
          <w:sz w:val="28"/>
          <w:szCs w:val="28"/>
          <w:lang w:val="en-US" w:eastAsia="zh-CN"/>
        </w:rPr>
        <w:t>二片区项目名称为</w:t>
      </w:r>
      <w:r>
        <w:rPr>
          <w:rFonts w:hint="eastAsia"/>
          <w:b/>
          <w:color w:val="FF0000"/>
          <w:sz w:val="28"/>
          <w:szCs w:val="28"/>
          <w:u w:val="single"/>
          <w:lang w:val="en-US" w:eastAsia="zh-CN"/>
        </w:rPr>
        <w:t>城发·沁园房地产项目施工二标段砂浆采购（二片区）</w:t>
      </w:r>
      <w:r>
        <w:rPr>
          <w:rFonts w:hint="eastAsia"/>
          <w:color w:val="auto"/>
          <w:sz w:val="28"/>
          <w:szCs w:val="28"/>
          <w:lang w:val="en-US" w:eastAsia="zh-CN"/>
        </w:rPr>
        <w:t>，报价单详见分项报价表。</w:t>
      </w:r>
    </w:p>
    <w:p w14:paraId="4E5FF400">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商务和技术要求：</w:t>
      </w:r>
    </w:p>
    <w:p w14:paraId="1C748BC6">
      <w:pPr>
        <w:pStyle w:val="15"/>
        <w:numPr>
          <w:ilvl w:val="0"/>
          <w:numId w:val="1"/>
        </w:numPr>
        <w:spacing w:line="360" w:lineRule="auto"/>
        <w:ind w:left="0" w:leftChars="0" w:firstLine="0" w:firstLineChars="0"/>
        <w:rPr>
          <w:rFonts w:hint="eastAsia"/>
          <w:color w:val="auto"/>
          <w:sz w:val="28"/>
          <w:szCs w:val="28"/>
          <w:lang w:val="en-US" w:eastAsia="zh-CN"/>
        </w:rPr>
      </w:pPr>
      <w:r>
        <w:rPr>
          <w:rFonts w:hint="eastAsia"/>
          <w:color w:val="auto"/>
          <w:sz w:val="28"/>
          <w:szCs w:val="28"/>
          <w:lang w:val="en-US" w:eastAsia="zh-CN"/>
        </w:rPr>
        <w:t>供货期：签订合同之日起至项目完工止。</w:t>
      </w:r>
    </w:p>
    <w:p w14:paraId="3789B7F5">
      <w:pPr>
        <w:pStyle w:val="15"/>
        <w:numPr>
          <w:ilvl w:val="0"/>
          <w:numId w:val="1"/>
        </w:numPr>
        <w:spacing w:line="360" w:lineRule="auto"/>
        <w:ind w:left="0" w:leftChars="0" w:firstLine="0" w:firstLineChars="0"/>
        <w:rPr>
          <w:rFonts w:hint="eastAsia"/>
          <w:color w:val="auto"/>
          <w:sz w:val="28"/>
          <w:szCs w:val="28"/>
          <w:lang w:val="en-US" w:eastAsia="zh-CN"/>
        </w:rPr>
      </w:pPr>
      <w:r>
        <w:rPr>
          <w:rFonts w:hint="eastAsia"/>
          <w:color w:val="auto"/>
          <w:sz w:val="28"/>
          <w:szCs w:val="28"/>
          <w:lang w:val="en-US" w:eastAsia="zh-CN"/>
        </w:rPr>
        <w:t>供货地点：潜江市</w:t>
      </w:r>
    </w:p>
    <w:p w14:paraId="54B7FFCF">
      <w:pPr>
        <w:pStyle w:val="15"/>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tLeast"/>
        <w:ind w:left="0" w:leftChars="0" w:firstLine="567" w:firstLineChars="0"/>
        <w:textAlignment w:val="baseline"/>
        <w:rPr>
          <w:rFonts w:hint="default"/>
          <w:color w:val="auto"/>
          <w:sz w:val="28"/>
          <w:szCs w:val="28"/>
          <w:lang w:val="en-US" w:eastAsia="zh-CN"/>
        </w:rPr>
      </w:pPr>
      <w:r>
        <w:rPr>
          <w:rFonts w:hint="eastAsia"/>
          <w:color w:val="auto"/>
          <w:sz w:val="28"/>
          <w:szCs w:val="28"/>
          <w:lang w:val="en-US" w:eastAsia="zh-CN"/>
        </w:rPr>
        <w:t>质量标准：符合GB/T 25181-2019《预拌砂浆》</w:t>
      </w:r>
      <w:r>
        <w:rPr>
          <w:rFonts w:hint="default"/>
          <w:color w:val="auto"/>
          <w:sz w:val="28"/>
          <w:szCs w:val="28"/>
          <w:lang w:val="en-US" w:eastAsia="zh-CN"/>
        </w:rPr>
        <w:t>及各类型砂浆的专用标准</w:t>
      </w:r>
      <w:r>
        <w:rPr>
          <w:rFonts w:hint="eastAsia"/>
          <w:color w:val="auto"/>
          <w:sz w:val="28"/>
          <w:szCs w:val="28"/>
          <w:lang w:val="en-US" w:eastAsia="zh-CN"/>
        </w:rPr>
        <w:t>。</w:t>
      </w:r>
    </w:p>
    <w:p w14:paraId="19445BE8">
      <w:pPr>
        <w:pStyle w:val="15"/>
        <w:numPr>
          <w:ilvl w:val="0"/>
          <w:numId w:val="2"/>
        </w:numPr>
        <w:spacing w:line="360" w:lineRule="auto"/>
        <w:ind w:left="0" w:leftChars="0" w:firstLine="567" w:firstLineChars="0"/>
        <w:rPr>
          <w:rFonts w:hint="default" w:ascii="仿宋_GB2312" w:hAnsi="仿宋_GB2312" w:eastAsia="宋体" w:cs="仿宋_GB2312"/>
          <w:color w:val="auto"/>
          <w:sz w:val="28"/>
          <w:szCs w:val="28"/>
          <w:highlight w:val="none"/>
          <w:lang w:val="en-US" w:eastAsia="zh-CN"/>
        </w:rPr>
      </w:pPr>
      <w:r>
        <w:rPr>
          <w:rFonts w:hint="eastAsia" w:ascii="宋体" w:hAnsi="Times New Roman" w:eastAsia="宋体" w:cs="Times New Roman"/>
          <w:color w:val="auto"/>
          <w:sz w:val="28"/>
          <w:szCs w:val="28"/>
          <w:lang w:val="en-US" w:eastAsia="zh-CN"/>
        </w:rPr>
        <w:t>付款方式：</w:t>
      </w:r>
    </w:p>
    <w:p w14:paraId="4B35E018">
      <w:pPr>
        <w:pStyle w:val="15"/>
        <w:numPr>
          <w:ilvl w:val="0"/>
          <w:numId w:val="0"/>
        </w:numPr>
        <w:spacing w:line="360" w:lineRule="auto"/>
        <w:ind w:firstLine="560" w:firstLineChars="200"/>
        <w:rPr>
          <w:rFonts w:hint="default" w:ascii="仿宋_GB2312" w:hAnsi="仿宋_GB2312" w:eastAsia="宋体" w:cs="仿宋_GB2312"/>
          <w:color w:val="auto"/>
          <w:sz w:val="28"/>
          <w:szCs w:val="28"/>
          <w:highlight w:val="none"/>
          <w:lang w:val="en-US" w:eastAsia="zh-CN"/>
        </w:rPr>
      </w:pPr>
      <w:r>
        <w:rPr>
          <w:rFonts w:hint="eastAsia" w:ascii="仿宋_GB2312" w:hAnsi="仿宋_GB2312" w:eastAsia="宋体" w:cs="仿宋_GB2312"/>
          <w:color w:val="auto"/>
          <w:sz w:val="28"/>
          <w:szCs w:val="28"/>
          <w:highlight w:val="none"/>
          <w:lang w:val="en-US" w:eastAsia="zh-CN"/>
        </w:rPr>
        <w:t>1）</w:t>
      </w:r>
      <w:r>
        <w:rPr>
          <w:rFonts w:hint="default" w:ascii="仿宋_GB2312" w:hAnsi="仿宋_GB2312" w:eastAsia="宋体" w:cs="仿宋_GB2312"/>
          <w:color w:val="auto"/>
          <w:sz w:val="28"/>
          <w:szCs w:val="28"/>
          <w:highlight w:val="none"/>
          <w:lang w:val="en-US" w:eastAsia="zh-CN"/>
        </w:rPr>
        <w:t>卖方凭买方指定签收代表签署的送货单据，双方每月可单次或多次对账，经双方核实无误后，办理结算手续</w:t>
      </w:r>
      <w:r>
        <w:rPr>
          <w:rFonts w:hint="eastAsia" w:ascii="仿宋_GB2312" w:hAnsi="仿宋_GB2312" w:cs="仿宋_GB2312"/>
          <w:color w:val="auto"/>
          <w:sz w:val="28"/>
          <w:szCs w:val="28"/>
          <w:highlight w:val="none"/>
          <w:lang w:val="en-US" w:eastAsia="zh-CN"/>
        </w:rPr>
        <w:t>并挂账</w:t>
      </w:r>
      <w:r>
        <w:rPr>
          <w:rFonts w:hint="default" w:ascii="仿宋_GB2312" w:hAnsi="仿宋_GB2312" w:eastAsia="宋体" w:cs="仿宋_GB2312"/>
          <w:color w:val="auto"/>
          <w:sz w:val="28"/>
          <w:szCs w:val="28"/>
          <w:highlight w:val="none"/>
          <w:lang w:val="en-US" w:eastAsia="zh-CN"/>
        </w:rPr>
        <w:t>，</w:t>
      </w:r>
      <w:r>
        <w:rPr>
          <w:rFonts w:hint="eastAsia" w:ascii="仿宋_GB2312" w:hAnsi="仿宋_GB2312" w:cs="仿宋_GB2312"/>
          <w:color w:val="auto"/>
          <w:sz w:val="28"/>
          <w:szCs w:val="28"/>
          <w:highlight w:val="none"/>
          <w:lang w:val="en-US" w:eastAsia="zh-CN"/>
        </w:rPr>
        <w:t>买方根据公司支付计划，</w:t>
      </w:r>
      <w:r>
        <w:rPr>
          <w:rFonts w:hint="default" w:ascii="仿宋_GB2312" w:hAnsi="仿宋_GB2312" w:eastAsia="宋体" w:cs="仿宋_GB2312"/>
          <w:color w:val="auto"/>
          <w:sz w:val="28"/>
          <w:szCs w:val="28"/>
          <w:highlight w:val="none"/>
          <w:lang w:val="en-US" w:eastAsia="zh-CN"/>
        </w:rPr>
        <w:t>适时办理货款支付</w:t>
      </w:r>
      <w:r>
        <w:rPr>
          <w:rFonts w:hint="eastAsia" w:ascii="仿宋_GB2312" w:hAnsi="仿宋_GB2312" w:cs="仿宋_GB2312"/>
          <w:color w:val="auto"/>
          <w:sz w:val="28"/>
          <w:szCs w:val="28"/>
          <w:highlight w:val="none"/>
          <w:lang w:val="en-US" w:eastAsia="zh-CN"/>
        </w:rPr>
        <w:t>。</w:t>
      </w:r>
    </w:p>
    <w:p w14:paraId="4F050CE6">
      <w:pPr>
        <w:pStyle w:val="15"/>
        <w:numPr>
          <w:ilvl w:val="0"/>
          <w:numId w:val="0"/>
        </w:numPr>
        <w:spacing w:line="360" w:lineRule="auto"/>
        <w:ind w:firstLine="560" w:firstLineChars="200"/>
        <w:rPr>
          <w:rFonts w:hint="default" w:ascii="仿宋_GB2312" w:hAnsi="仿宋_GB2312" w:eastAsia="宋体"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2）</w:t>
      </w:r>
      <w:r>
        <w:rPr>
          <w:rFonts w:hint="eastAsia" w:ascii="仿宋_GB2312" w:hAnsi="仿宋_GB2312" w:eastAsia="宋体" w:cs="仿宋_GB2312"/>
          <w:color w:val="auto"/>
          <w:sz w:val="28"/>
          <w:szCs w:val="28"/>
          <w:highlight w:val="none"/>
          <w:lang w:val="en-US" w:eastAsia="zh-CN"/>
        </w:rPr>
        <w:t>如甲方材料供应的采购方未能及时支付甲方材料款，导致甲方不能按照合同约定向乙方支付货款，乙方允许甲方按照采购方的付款周期、进度相应顺延付款时间，不视为甲方违约。</w:t>
      </w:r>
    </w:p>
    <w:p w14:paraId="23804D33">
      <w:pPr>
        <w:pStyle w:val="15"/>
        <w:numPr>
          <w:ilvl w:val="0"/>
          <w:numId w:val="2"/>
        </w:numPr>
        <w:spacing w:line="360" w:lineRule="auto"/>
        <w:ind w:left="0" w:leftChars="0" w:firstLine="567" w:firstLineChars="0"/>
        <w:rPr>
          <w:rFonts w:hint="default"/>
          <w:color w:val="auto"/>
          <w:sz w:val="28"/>
          <w:szCs w:val="28"/>
          <w:lang w:val="en-US" w:eastAsia="zh-CN"/>
        </w:rPr>
      </w:pPr>
      <w:r>
        <w:rPr>
          <w:rFonts w:hint="eastAsia"/>
          <w:color w:val="auto"/>
          <w:sz w:val="28"/>
          <w:szCs w:val="28"/>
          <w:lang w:val="en-US" w:eastAsia="zh-CN"/>
        </w:rPr>
        <w:t>报价要求：采用人民币进行报价，报价为不含税价。报价应包含运输、卸货等相关费用。</w:t>
      </w:r>
    </w:p>
    <w:p w14:paraId="30991ED3">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供应商资格要求：</w:t>
      </w:r>
    </w:p>
    <w:p w14:paraId="21031F0C">
      <w:pPr>
        <w:pStyle w:val="15"/>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1、供应商必须是在中华人民共和国境内注册，具有独立法人资格，提供有效营业执照复印件。</w:t>
      </w:r>
    </w:p>
    <w:p w14:paraId="0807387B">
      <w:pPr>
        <w:pStyle w:val="15"/>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2、未被列入“信用中国”网站(www.creditchina.gov.cn)、失信被执行人、重大税收违法失信主体、政府采购严重违法失信行为记录名单和“中国政府采购网”(www.ccgp.gov.cn)政府采购严重违法失信行为记录名单。</w:t>
      </w:r>
    </w:p>
    <w:p w14:paraId="0CB57510">
      <w:pPr>
        <w:pStyle w:val="15"/>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3、单位负责人为同一人或者存在直接控股、管理关系的不同供应商，不得参加本项目同一合同项下的采购活动，提供承诺函和查询记录并加盖投标人公章。</w:t>
      </w:r>
    </w:p>
    <w:p w14:paraId="53B67B28">
      <w:pPr>
        <w:pStyle w:val="15"/>
        <w:spacing w:line="360" w:lineRule="auto"/>
        <w:ind w:firstLine="560" w:firstLineChars="200"/>
        <w:rPr>
          <w:rFonts w:hint="default"/>
          <w:color w:val="auto"/>
          <w:kern w:val="0"/>
          <w:sz w:val="28"/>
          <w:szCs w:val="28"/>
          <w:highlight w:val="yellow"/>
          <w:lang w:val="en-US" w:eastAsia="zh-CN"/>
        </w:rPr>
      </w:pPr>
      <w:r>
        <w:rPr>
          <w:rFonts w:hint="eastAsia"/>
          <w:color w:val="auto"/>
          <w:kern w:val="0"/>
          <w:sz w:val="28"/>
          <w:szCs w:val="28"/>
          <w:lang w:val="en-US" w:eastAsia="zh-CN"/>
        </w:rPr>
        <w:t>4、满足二次竞价其他要求：</w:t>
      </w:r>
      <w:r>
        <w:rPr>
          <w:rFonts w:hint="eastAsia" w:ascii="宋体" w:hAnsi="Times New Roman" w:eastAsia="宋体" w:cs="Times New Roman"/>
          <w:color w:val="auto"/>
          <w:kern w:val="0"/>
          <w:sz w:val="28"/>
          <w:szCs w:val="28"/>
          <w:lang w:val="en-US" w:eastAsia="zh-CN"/>
        </w:rPr>
        <w:t>/</w:t>
      </w:r>
    </w:p>
    <w:p w14:paraId="344FB09A">
      <w:pPr>
        <w:pStyle w:val="15"/>
        <w:spacing w:line="360" w:lineRule="auto"/>
        <w:ind w:firstLine="562" w:firstLineChars="200"/>
        <w:rPr>
          <w:b/>
          <w:color w:val="auto"/>
          <w:kern w:val="0"/>
          <w:sz w:val="28"/>
          <w:szCs w:val="28"/>
        </w:rPr>
      </w:pPr>
      <w:r>
        <w:rPr>
          <w:rFonts w:hint="eastAsia"/>
          <w:b/>
          <w:color w:val="auto"/>
          <w:kern w:val="0"/>
          <w:sz w:val="28"/>
          <w:szCs w:val="28"/>
        </w:rPr>
        <w:t>以上资格要求为本次</w:t>
      </w:r>
      <w:r>
        <w:rPr>
          <w:rFonts w:hint="eastAsia"/>
          <w:b/>
          <w:color w:val="auto"/>
          <w:kern w:val="0"/>
          <w:sz w:val="28"/>
          <w:szCs w:val="28"/>
          <w:lang w:val="en-US" w:eastAsia="zh-CN"/>
        </w:rPr>
        <w:t>采购</w:t>
      </w:r>
      <w:r>
        <w:rPr>
          <w:rFonts w:hint="eastAsia"/>
          <w:b/>
          <w:color w:val="auto"/>
          <w:kern w:val="0"/>
          <w:sz w:val="28"/>
          <w:szCs w:val="28"/>
        </w:rPr>
        <w:t>供应商应具备的基本条件，参加</w:t>
      </w:r>
      <w:r>
        <w:rPr>
          <w:rFonts w:hint="eastAsia"/>
          <w:b/>
          <w:color w:val="auto"/>
          <w:kern w:val="0"/>
          <w:sz w:val="28"/>
          <w:szCs w:val="28"/>
          <w:lang w:val="en-US" w:eastAsia="zh-CN"/>
        </w:rPr>
        <w:t>采购活动</w:t>
      </w:r>
      <w:r>
        <w:rPr>
          <w:rFonts w:hint="eastAsia"/>
          <w:b/>
          <w:color w:val="auto"/>
          <w:kern w:val="0"/>
          <w:sz w:val="28"/>
          <w:szCs w:val="28"/>
        </w:rPr>
        <w:t xml:space="preserve">的供应商必须满足资格要求中的条款，并按照相关规定递交资格证明文件。 </w:t>
      </w:r>
    </w:p>
    <w:p w14:paraId="4ED04A08">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竞价的相关规定：</w:t>
      </w:r>
    </w:p>
    <w:p w14:paraId="0F359BDB">
      <w:pPr>
        <w:pStyle w:val="15"/>
        <w:spacing w:line="360" w:lineRule="auto"/>
        <w:ind w:firstLine="560" w:firstLineChars="200"/>
        <w:rPr>
          <w:color w:val="auto"/>
          <w:sz w:val="28"/>
          <w:szCs w:val="28"/>
        </w:rPr>
      </w:pPr>
      <w:r>
        <w:rPr>
          <w:rFonts w:hint="eastAsia"/>
          <w:b w:val="0"/>
          <w:bCs/>
          <w:color w:val="auto"/>
          <w:sz w:val="28"/>
          <w:szCs w:val="28"/>
          <w:lang w:val="en-US" w:eastAsia="zh-CN"/>
        </w:rPr>
        <w:t>1、</w:t>
      </w:r>
      <w:r>
        <w:rPr>
          <w:rFonts w:hint="eastAsia"/>
          <w:b w:val="0"/>
          <w:bCs/>
          <w:color w:val="auto"/>
          <w:sz w:val="28"/>
          <w:szCs w:val="28"/>
        </w:rPr>
        <w:t>凡有意参加者，202</w:t>
      </w:r>
      <w:r>
        <w:rPr>
          <w:rFonts w:hint="eastAsia"/>
          <w:b w:val="0"/>
          <w:bCs/>
          <w:color w:val="auto"/>
          <w:sz w:val="28"/>
          <w:szCs w:val="28"/>
          <w:lang w:val="en-US" w:eastAsia="zh-CN"/>
        </w:rPr>
        <w:t>6</w:t>
      </w:r>
      <w:r>
        <w:rPr>
          <w:rFonts w:hint="eastAsia"/>
          <w:b w:val="0"/>
          <w:bCs/>
          <w:color w:val="auto"/>
          <w:sz w:val="28"/>
          <w:szCs w:val="28"/>
        </w:rPr>
        <w:t>年</w:t>
      </w:r>
      <w:r>
        <w:rPr>
          <w:rFonts w:hint="eastAsia"/>
          <w:b w:val="0"/>
          <w:bCs/>
          <w:color w:val="auto"/>
          <w:sz w:val="28"/>
          <w:szCs w:val="28"/>
          <w:lang w:val="en-US" w:eastAsia="zh-CN"/>
        </w:rPr>
        <w:t>5</w:t>
      </w:r>
      <w:r>
        <w:rPr>
          <w:rFonts w:hint="eastAsia"/>
          <w:b w:val="0"/>
          <w:bCs/>
          <w:color w:val="auto"/>
          <w:sz w:val="28"/>
          <w:szCs w:val="28"/>
        </w:rPr>
        <w:t>月</w:t>
      </w:r>
      <w:r>
        <w:rPr>
          <w:rFonts w:hint="eastAsia"/>
          <w:b w:val="0"/>
          <w:bCs/>
          <w:color w:val="auto"/>
          <w:sz w:val="28"/>
          <w:szCs w:val="28"/>
          <w:lang w:val="en-US" w:eastAsia="zh-CN"/>
        </w:rPr>
        <w:t>19</w:t>
      </w:r>
      <w:r>
        <w:rPr>
          <w:rFonts w:hint="eastAsia"/>
          <w:b w:val="0"/>
          <w:bCs/>
          <w:color w:val="auto"/>
          <w:sz w:val="28"/>
          <w:szCs w:val="28"/>
        </w:rPr>
        <w:t>日</w:t>
      </w:r>
      <w:r>
        <w:rPr>
          <w:rFonts w:hint="eastAsia"/>
          <w:b w:val="0"/>
          <w:bCs/>
          <w:color w:val="auto"/>
          <w:sz w:val="28"/>
          <w:szCs w:val="28"/>
          <w:lang w:val="en-US" w:eastAsia="zh-CN"/>
        </w:rPr>
        <w:t>下</w:t>
      </w:r>
      <w:r>
        <w:rPr>
          <w:rFonts w:hint="eastAsia"/>
          <w:b w:val="0"/>
          <w:bCs/>
          <w:color w:val="auto"/>
          <w:sz w:val="28"/>
          <w:szCs w:val="28"/>
        </w:rPr>
        <w:t>午</w:t>
      </w:r>
      <w:r>
        <w:rPr>
          <w:rFonts w:hint="eastAsia"/>
          <w:b w:val="0"/>
          <w:bCs/>
          <w:color w:val="auto"/>
          <w:sz w:val="28"/>
          <w:szCs w:val="28"/>
          <w:lang w:val="en-US" w:eastAsia="zh-CN"/>
        </w:rPr>
        <w:t>15</w:t>
      </w:r>
      <w:r>
        <w:rPr>
          <w:rFonts w:hint="eastAsia"/>
          <w:b w:val="0"/>
          <w:bCs/>
          <w:color w:val="auto"/>
          <w:sz w:val="28"/>
          <w:szCs w:val="28"/>
        </w:rPr>
        <w:t>时</w:t>
      </w:r>
      <w:r>
        <w:rPr>
          <w:rFonts w:hint="eastAsia"/>
          <w:b w:val="0"/>
          <w:bCs/>
          <w:color w:val="auto"/>
          <w:sz w:val="28"/>
          <w:szCs w:val="28"/>
          <w:lang w:val="en-US" w:eastAsia="zh-CN"/>
        </w:rPr>
        <w:t>00</w:t>
      </w:r>
      <w:r>
        <w:rPr>
          <w:rFonts w:hint="eastAsia"/>
          <w:b w:val="0"/>
          <w:bCs/>
          <w:color w:val="auto"/>
          <w:sz w:val="28"/>
          <w:szCs w:val="28"/>
        </w:rPr>
        <w:t>分（北京时间）</w:t>
      </w:r>
      <w:r>
        <w:rPr>
          <w:rFonts w:hint="eastAsia"/>
          <w:b w:val="0"/>
          <w:bCs/>
          <w:color w:val="auto"/>
          <w:sz w:val="28"/>
          <w:szCs w:val="28"/>
          <w:lang w:val="en-US" w:eastAsia="zh-CN"/>
        </w:rPr>
        <w:t>前</w:t>
      </w:r>
      <w:r>
        <w:rPr>
          <w:rFonts w:hint="eastAsia"/>
          <w:b w:val="0"/>
          <w:bCs/>
          <w:color w:val="auto"/>
          <w:sz w:val="28"/>
          <w:szCs w:val="28"/>
        </w:rPr>
        <w:t>携</w:t>
      </w:r>
      <w:r>
        <w:rPr>
          <w:rFonts w:hint="eastAsia"/>
          <w:b w:val="0"/>
          <w:bCs/>
          <w:color w:val="auto"/>
          <w:sz w:val="28"/>
          <w:szCs w:val="28"/>
          <w:lang w:val="en-US" w:eastAsia="zh-CN"/>
        </w:rPr>
        <w:t>带</w:t>
      </w:r>
      <w:r>
        <w:rPr>
          <w:rFonts w:hint="eastAsia"/>
          <w:b/>
          <w:color w:val="auto"/>
          <w:sz w:val="28"/>
          <w:szCs w:val="28"/>
        </w:rPr>
        <w:t>供应商资格要求</w:t>
      </w:r>
      <w:r>
        <w:rPr>
          <w:rFonts w:hint="eastAsia"/>
          <w:b/>
          <w:color w:val="auto"/>
          <w:sz w:val="28"/>
          <w:szCs w:val="28"/>
          <w:lang w:val="en-US" w:eastAsia="zh-CN"/>
        </w:rPr>
        <w:t>全部内容</w:t>
      </w:r>
      <w:r>
        <w:rPr>
          <w:rFonts w:hint="eastAsia"/>
          <w:b w:val="0"/>
          <w:bCs/>
          <w:color w:val="auto"/>
          <w:sz w:val="28"/>
          <w:szCs w:val="28"/>
        </w:rPr>
        <w:t>、法人身份证</w:t>
      </w:r>
      <w:r>
        <w:rPr>
          <w:rFonts w:hint="eastAsia"/>
          <w:b w:val="0"/>
          <w:bCs/>
          <w:color w:val="auto"/>
          <w:sz w:val="28"/>
          <w:szCs w:val="28"/>
          <w:lang w:val="en-US" w:eastAsia="zh-CN"/>
        </w:rPr>
        <w:t>明</w:t>
      </w:r>
      <w:r>
        <w:rPr>
          <w:rFonts w:hint="eastAsia"/>
          <w:b w:val="0"/>
          <w:bCs/>
          <w:color w:val="auto"/>
          <w:sz w:val="28"/>
          <w:szCs w:val="28"/>
        </w:rPr>
        <w:t>（或</w:t>
      </w:r>
      <w:r>
        <w:rPr>
          <w:rFonts w:hint="eastAsia"/>
          <w:b w:val="0"/>
          <w:bCs/>
          <w:color w:val="auto"/>
          <w:sz w:val="28"/>
          <w:szCs w:val="28"/>
          <w:lang w:val="en-US" w:eastAsia="zh-CN"/>
        </w:rPr>
        <w:t>法人</w:t>
      </w:r>
      <w:r>
        <w:rPr>
          <w:rFonts w:hint="eastAsia"/>
          <w:b w:val="0"/>
          <w:bCs/>
          <w:color w:val="auto"/>
          <w:sz w:val="28"/>
          <w:szCs w:val="28"/>
        </w:rPr>
        <w:t>授权委托书及被委托人身份证）</w:t>
      </w:r>
      <w:r>
        <w:rPr>
          <w:rFonts w:hint="eastAsia"/>
          <w:b w:val="0"/>
          <w:bCs/>
          <w:color w:val="auto"/>
          <w:sz w:val="28"/>
          <w:szCs w:val="28"/>
          <w:lang w:eastAsia="zh-CN"/>
        </w:rPr>
        <w:t>及报价明细表，</w:t>
      </w:r>
      <w:r>
        <w:rPr>
          <w:rFonts w:hint="eastAsia"/>
          <w:b w:val="0"/>
          <w:bCs/>
          <w:color w:val="auto"/>
          <w:sz w:val="28"/>
          <w:szCs w:val="28"/>
        </w:rPr>
        <w:t>并加盖企业印章的复印件</w:t>
      </w:r>
      <w:r>
        <w:rPr>
          <w:rFonts w:hint="eastAsia"/>
          <w:b w:val="0"/>
          <w:bCs/>
          <w:color w:val="auto"/>
          <w:sz w:val="28"/>
          <w:szCs w:val="28"/>
          <w:lang w:eastAsia="zh-CN"/>
        </w:rPr>
        <w:t>递交至湖北华博工程项目管理有限公司</w:t>
      </w:r>
      <w:r>
        <w:rPr>
          <w:rFonts w:hint="eastAsia"/>
          <w:color w:val="auto"/>
          <w:sz w:val="28"/>
          <w:szCs w:val="28"/>
        </w:rPr>
        <w:t>（</w:t>
      </w:r>
      <w:r>
        <w:rPr>
          <w:rFonts w:hint="eastAsia"/>
          <w:color w:val="auto"/>
          <w:sz w:val="28"/>
          <w:szCs w:val="28"/>
          <w:lang w:eastAsia="zh-CN"/>
        </w:rPr>
        <w:t>潜江市园林路38号3楼</w:t>
      </w:r>
      <w:r>
        <w:rPr>
          <w:rFonts w:hint="eastAsia"/>
          <w:color w:val="auto"/>
          <w:sz w:val="28"/>
          <w:szCs w:val="28"/>
        </w:rPr>
        <w:t>）；</w:t>
      </w:r>
    </w:p>
    <w:p w14:paraId="6B2C3CB6">
      <w:pPr>
        <w:pStyle w:val="15"/>
        <w:spacing w:line="360" w:lineRule="auto"/>
        <w:ind w:firstLine="560" w:firstLineChars="200"/>
        <w:rPr>
          <w:rFonts w:hint="eastAsia"/>
          <w:color w:val="auto"/>
          <w:sz w:val="28"/>
          <w:szCs w:val="28"/>
        </w:rPr>
      </w:pPr>
      <w:r>
        <w:rPr>
          <w:rFonts w:hint="eastAsia"/>
          <w:color w:val="auto"/>
          <w:sz w:val="28"/>
          <w:szCs w:val="28"/>
          <w:lang w:val="en-US" w:eastAsia="zh-CN"/>
        </w:rPr>
        <w:t>2</w:t>
      </w:r>
      <w:r>
        <w:rPr>
          <w:rFonts w:hint="eastAsia"/>
          <w:color w:val="auto"/>
          <w:sz w:val="28"/>
          <w:szCs w:val="28"/>
        </w:rPr>
        <w:t>、</w:t>
      </w:r>
      <w:r>
        <w:rPr>
          <w:rFonts w:hint="eastAsia"/>
          <w:color w:val="auto"/>
          <w:sz w:val="28"/>
          <w:szCs w:val="28"/>
          <w:lang w:val="en-US" w:eastAsia="zh-CN"/>
        </w:rPr>
        <w:t>竞价</w:t>
      </w:r>
      <w:r>
        <w:rPr>
          <w:rFonts w:hint="eastAsia"/>
          <w:color w:val="auto"/>
          <w:sz w:val="28"/>
          <w:szCs w:val="28"/>
        </w:rPr>
        <w:t>时间：</w:t>
      </w:r>
      <w:r>
        <w:rPr>
          <w:rFonts w:hint="eastAsia"/>
          <w:b w:val="0"/>
          <w:bCs/>
          <w:color w:val="auto"/>
          <w:sz w:val="28"/>
          <w:szCs w:val="28"/>
        </w:rPr>
        <w:t>202</w:t>
      </w:r>
      <w:r>
        <w:rPr>
          <w:rFonts w:hint="eastAsia"/>
          <w:b w:val="0"/>
          <w:bCs/>
          <w:color w:val="auto"/>
          <w:sz w:val="28"/>
          <w:szCs w:val="28"/>
          <w:lang w:val="en-US" w:eastAsia="zh-CN"/>
        </w:rPr>
        <w:t>6</w:t>
      </w:r>
      <w:r>
        <w:rPr>
          <w:rFonts w:hint="eastAsia"/>
          <w:b w:val="0"/>
          <w:bCs/>
          <w:color w:val="auto"/>
          <w:sz w:val="28"/>
          <w:szCs w:val="28"/>
        </w:rPr>
        <w:t>年</w:t>
      </w:r>
      <w:r>
        <w:rPr>
          <w:rFonts w:hint="eastAsia"/>
          <w:b w:val="0"/>
          <w:bCs/>
          <w:color w:val="auto"/>
          <w:sz w:val="28"/>
          <w:szCs w:val="28"/>
          <w:lang w:val="en-US" w:eastAsia="zh-CN"/>
        </w:rPr>
        <w:t>5</w:t>
      </w:r>
      <w:r>
        <w:rPr>
          <w:rFonts w:hint="eastAsia"/>
          <w:b w:val="0"/>
          <w:bCs/>
          <w:color w:val="auto"/>
          <w:sz w:val="28"/>
          <w:szCs w:val="28"/>
        </w:rPr>
        <w:t>月</w:t>
      </w:r>
      <w:r>
        <w:rPr>
          <w:rFonts w:hint="eastAsia"/>
          <w:b w:val="0"/>
          <w:bCs/>
          <w:color w:val="auto"/>
          <w:sz w:val="28"/>
          <w:szCs w:val="28"/>
          <w:lang w:val="en-US" w:eastAsia="zh-CN"/>
        </w:rPr>
        <w:t>19</w:t>
      </w:r>
      <w:r>
        <w:rPr>
          <w:rFonts w:hint="eastAsia"/>
          <w:b w:val="0"/>
          <w:bCs/>
          <w:color w:val="auto"/>
          <w:sz w:val="28"/>
          <w:szCs w:val="28"/>
        </w:rPr>
        <w:t>日</w:t>
      </w:r>
      <w:r>
        <w:rPr>
          <w:rFonts w:hint="eastAsia"/>
          <w:b w:val="0"/>
          <w:bCs/>
          <w:color w:val="auto"/>
          <w:sz w:val="28"/>
          <w:szCs w:val="28"/>
          <w:lang w:val="en-US" w:eastAsia="zh-CN"/>
        </w:rPr>
        <w:t>下</w:t>
      </w:r>
      <w:r>
        <w:rPr>
          <w:rFonts w:hint="eastAsia"/>
          <w:b w:val="0"/>
          <w:bCs/>
          <w:color w:val="auto"/>
          <w:sz w:val="28"/>
          <w:szCs w:val="28"/>
        </w:rPr>
        <w:t>午</w:t>
      </w:r>
      <w:r>
        <w:rPr>
          <w:rFonts w:hint="eastAsia"/>
          <w:b w:val="0"/>
          <w:bCs/>
          <w:color w:val="auto"/>
          <w:sz w:val="28"/>
          <w:szCs w:val="28"/>
          <w:lang w:val="en-US" w:eastAsia="zh-CN"/>
        </w:rPr>
        <w:t>15</w:t>
      </w:r>
      <w:r>
        <w:rPr>
          <w:rFonts w:hint="eastAsia"/>
          <w:b w:val="0"/>
          <w:bCs/>
          <w:color w:val="auto"/>
          <w:sz w:val="28"/>
          <w:szCs w:val="28"/>
        </w:rPr>
        <w:t>时</w:t>
      </w:r>
      <w:r>
        <w:rPr>
          <w:rFonts w:hint="eastAsia"/>
          <w:b w:val="0"/>
          <w:bCs/>
          <w:color w:val="auto"/>
          <w:sz w:val="28"/>
          <w:szCs w:val="28"/>
          <w:lang w:val="en-US" w:eastAsia="zh-CN"/>
        </w:rPr>
        <w:t>00</w:t>
      </w:r>
      <w:r>
        <w:rPr>
          <w:rFonts w:hint="eastAsia"/>
          <w:b w:val="0"/>
          <w:bCs/>
          <w:color w:val="auto"/>
          <w:sz w:val="28"/>
          <w:szCs w:val="28"/>
        </w:rPr>
        <w:t>分</w:t>
      </w:r>
      <w:r>
        <w:rPr>
          <w:rFonts w:hint="eastAsia"/>
          <w:color w:val="auto"/>
          <w:sz w:val="28"/>
          <w:szCs w:val="28"/>
          <w:lang w:eastAsia="zh-CN"/>
        </w:rPr>
        <w:t>（北京时间）</w:t>
      </w:r>
      <w:r>
        <w:rPr>
          <w:rFonts w:hint="eastAsia"/>
          <w:color w:val="auto"/>
          <w:sz w:val="28"/>
          <w:szCs w:val="28"/>
        </w:rPr>
        <w:t>。</w:t>
      </w:r>
    </w:p>
    <w:p w14:paraId="2F7C01F3">
      <w:pPr>
        <w:pStyle w:val="15"/>
        <w:spacing w:line="360" w:lineRule="auto"/>
        <w:ind w:firstLine="560" w:firstLineChars="200"/>
        <w:rPr>
          <w:rFonts w:hint="eastAsia"/>
          <w:color w:val="auto"/>
          <w:sz w:val="28"/>
          <w:szCs w:val="28"/>
          <w:lang w:val="en-US" w:eastAsia="zh-CN"/>
        </w:rPr>
      </w:pPr>
      <w:r>
        <w:rPr>
          <w:rFonts w:hint="eastAsia"/>
          <w:color w:val="auto"/>
          <w:sz w:val="28"/>
          <w:szCs w:val="28"/>
          <w:lang w:val="en-US" w:eastAsia="zh-CN"/>
        </w:rPr>
        <w:t>3、竞价地点：湖北华博工程项目管理有限公司评标室（</w:t>
      </w:r>
      <w:r>
        <w:rPr>
          <w:rFonts w:hint="eastAsia"/>
          <w:color w:val="auto"/>
          <w:sz w:val="28"/>
          <w:szCs w:val="28"/>
          <w:lang w:eastAsia="zh-CN"/>
        </w:rPr>
        <w:t>潜江市园林路38号3楼</w:t>
      </w:r>
      <w:r>
        <w:rPr>
          <w:rFonts w:hint="eastAsia"/>
          <w:color w:val="auto"/>
          <w:sz w:val="28"/>
          <w:szCs w:val="28"/>
          <w:lang w:val="en-US" w:eastAsia="zh-CN"/>
        </w:rPr>
        <w:t>）。</w:t>
      </w:r>
    </w:p>
    <w:p w14:paraId="3FD09D58">
      <w:pPr>
        <w:pStyle w:val="15"/>
        <w:spacing w:line="360" w:lineRule="auto"/>
        <w:ind w:firstLine="560" w:firstLineChars="200"/>
        <w:rPr>
          <w:rFonts w:hint="default"/>
          <w:b/>
          <w:color w:val="auto"/>
          <w:sz w:val="28"/>
          <w:szCs w:val="28"/>
          <w:highlight w:val="none"/>
          <w:lang w:val="en-US" w:eastAsia="zh-CN"/>
        </w:rPr>
      </w:pPr>
      <w:r>
        <w:rPr>
          <w:rFonts w:hint="eastAsia" w:ascii="宋体" w:hAnsi="Times New Roman" w:eastAsia="宋体" w:cs="Times New Roman"/>
          <w:color w:val="auto"/>
          <w:sz w:val="28"/>
          <w:szCs w:val="28"/>
          <w:highlight w:val="none"/>
          <w:lang w:val="en-US" w:eastAsia="zh-CN"/>
        </w:rPr>
        <w:t>4、竞价轮次：二轮竞价，供应商按响应文件分项报价表要求提交第一轮报价</w:t>
      </w:r>
      <w:r>
        <w:rPr>
          <w:rFonts w:hint="eastAsia" w:cs="Times New Roman"/>
          <w:color w:val="auto"/>
          <w:sz w:val="28"/>
          <w:szCs w:val="28"/>
          <w:highlight w:val="none"/>
          <w:lang w:val="en-US" w:eastAsia="zh-CN"/>
        </w:rPr>
        <w:t>，</w:t>
      </w:r>
      <w:r>
        <w:rPr>
          <w:rFonts w:hint="eastAsia" w:ascii="宋体" w:hAnsi="Times New Roman" w:eastAsia="宋体" w:cs="Times New Roman"/>
          <w:color w:val="auto"/>
          <w:sz w:val="28"/>
          <w:szCs w:val="28"/>
          <w:highlight w:val="none"/>
          <w:lang w:val="en-US" w:eastAsia="zh-CN"/>
        </w:rPr>
        <w:t>第一轮报价公布后</w:t>
      </w:r>
      <w:r>
        <w:rPr>
          <w:rFonts w:hint="eastAsia" w:cs="Times New Roman"/>
          <w:color w:val="auto"/>
          <w:sz w:val="28"/>
          <w:szCs w:val="28"/>
          <w:highlight w:val="none"/>
          <w:lang w:val="en-US" w:eastAsia="zh-CN"/>
        </w:rPr>
        <w:t>进行供应商排名（按低价向高价）。第一轮排名结束后，</w:t>
      </w:r>
      <w:r>
        <w:rPr>
          <w:rFonts w:hint="eastAsia" w:ascii="宋体" w:hAnsi="Times New Roman" w:eastAsia="宋体" w:cs="Times New Roman"/>
          <w:color w:val="auto"/>
          <w:sz w:val="28"/>
          <w:szCs w:val="28"/>
          <w:highlight w:val="none"/>
          <w:lang w:val="en-US" w:eastAsia="zh-CN"/>
        </w:rPr>
        <w:t>供应商在30分钟时间内</w:t>
      </w:r>
      <w:r>
        <w:rPr>
          <w:rFonts w:hint="eastAsia" w:cs="Times New Roman"/>
          <w:color w:val="auto"/>
          <w:sz w:val="28"/>
          <w:szCs w:val="28"/>
          <w:highlight w:val="none"/>
          <w:lang w:val="en-US" w:eastAsia="zh-CN"/>
        </w:rPr>
        <w:t>可</w:t>
      </w:r>
      <w:r>
        <w:rPr>
          <w:rFonts w:hint="eastAsia" w:ascii="宋体" w:hAnsi="Times New Roman" w:eastAsia="宋体" w:cs="Times New Roman"/>
          <w:color w:val="auto"/>
          <w:sz w:val="28"/>
          <w:szCs w:val="28"/>
          <w:highlight w:val="none"/>
          <w:lang w:val="en-US" w:eastAsia="zh-CN"/>
        </w:rPr>
        <w:t>进行第二轮报价</w:t>
      </w:r>
      <w:r>
        <w:rPr>
          <w:rFonts w:hint="eastAsia" w:cs="Times New Roman"/>
          <w:color w:val="auto"/>
          <w:sz w:val="28"/>
          <w:szCs w:val="28"/>
          <w:highlight w:val="none"/>
          <w:lang w:val="en-US" w:eastAsia="zh-CN"/>
        </w:rPr>
        <w:t>获取重新排名的机会。</w:t>
      </w:r>
      <w:r>
        <w:rPr>
          <w:rFonts w:hint="eastAsia" w:ascii="宋体" w:hAnsi="Times New Roman" w:eastAsia="宋体" w:cs="Times New Roman"/>
          <w:color w:val="auto"/>
          <w:sz w:val="28"/>
          <w:szCs w:val="28"/>
          <w:highlight w:val="none"/>
          <w:lang w:val="en-US" w:eastAsia="zh-CN"/>
        </w:rPr>
        <w:t>第二轮</w:t>
      </w:r>
      <w:r>
        <w:rPr>
          <w:rFonts w:hint="eastAsia" w:cs="Times New Roman"/>
          <w:color w:val="auto"/>
          <w:sz w:val="28"/>
          <w:szCs w:val="28"/>
          <w:highlight w:val="none"/>
          <w:lang w:val="en-US" w:eastAsia="zh-CN"/>
        </w:rPr>
        <w:t>报价</w:t>
      </w:r>
      <w:r>
        <w:rPr>
          <w:rFonts w:hint="eastAsia" w:ascii="宋体" w:hAnsi="Times New Roman" w:eastAsia="宋体" w:cs="Times New Roman"/>
          <w:color w:val="auto"/>
          <w:sz w:val="28"/>
          <w:szCs w:val="28"/>
          <w:highlight w:val="none"/>
          <w:lang w:val="en-US" w:eastAsia="zh-CN"/>
        </w:rPr>
        <w:t>不得高于</w:t>
      </w:r>
      <w:r>
        <w:rPr>
          <w:rFonts w:hint="eastAsia" w:cs="Times New Roman"/>
          <w:color w:val="auto"/>
          <w:sz w:val="28"/>
          <w:szCs w:val="28"/>
          <w:highlight w:val="none"/>
          <w:lang w:val="en-US" w:eastAsia="zh-CN"/>
        </w:rPr>
        <w:t>第一轮报价</w:t>
      </w:r>
      <w:r>
        <w:rPr>
          <w:rFonts w:hint="eastAsia" w:ascii="宋体" w:hAnsi="Times New Roman" w:eastAsia="宋体" w:cs="Times New Roman"/>
          <w:color w:val="auto"/>
          <w:sz w:val="28"/>
          <w:szCs w:val="28"/>
          <w:highlight w:val="none"/>
          <w:lang w:val="en-US" w:eastAsia="zh-CN"/>
        </w:rPr>
        <w:t>。</w:t>
      </w:r>
    </w:p>
    <w:p w14:paraId="0710BEE6">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成交原则：</w:t>
      </w:r>
      <w:r>
        <w:rPr>
          <w:rFonts w:hint="eastAsia" w:ascii="宋体" w:hAnsi="Times New Roman" w:eastAsia="宋体" w:cs="Times New Roman"/>
          <w:b/>
          <w:bCs/>
          <w:color w:val="auto"/>
          <w:sz w:val="28"/>
          <w:szCs w:val="28"/>
          <w:highlight w:val="none"/>
          <w:lang w:val="en-US" w:eastAsia="zh-CN"/>
        </w:rPr>
        <w:t>本次采购成交供应商</w:t>
      </w:r>
      <w:r>
        <w:rPr>
          <w:rFonts w:hint="eastAsia" w:hAnsi="Times New Roman" w:cs="Times New Roman"/>
          <w:b/>
          <w:bCs/>
          <w:color w:val="auto"/>
          <w:sz w:val="28"/>
          <w:szCs w:val="28"/>
          <w:highlight w:val="none"/>
          <w:lang w:val="en-US" w:eastAsia="zh-CN"/>
        </w:rPr>
        <w:t>只取1名</w:t>
      </w:r>
    </w:p>
    <w:p w14:paraId="2B0E16C8">
      <w:pPr>
        <w:pStyle w:val="15"/>
        <w:spacing w:line="360" w:lineRule="auto"/>
        <w:ind w:firstLine="560" w:firstLineChars="200"/>
        <w:rPr>
          <w:rFonts w:hint="eastAsia" w:cs="Times New Roman"/>
          <w:color w:val="auto"/>
          <w:sz w:val="28"/>
          <w:szCs w:val="28"/>
          <w:highlight w:val="none"/>
          <w:lang w:val="en-US" w:eastAsia="zh-CN"/>
        </w:rPr>
      </w:pPr>
      <w:r>
        <w:rPr>
          <w:rFonts w:hint="eastAsia" w:cs="Times New Roman"/>
          <w:color w:val="auto"/>
          <w:sz w:val="28"/>
          <w:szCs w:val="28"/>
          <w:highlight w:val="none"/>
          <w:lang w:val="en-US" w:eastAsia="zh-CN"/>
        </w:rPr>
        <w:t>1、合同成交价的确定方式：按第二轮报价最低价（若供应商第二轮未报价，取其第一轮报价最低价），成交供应商必须按第一名成交供应商报价签订合同。</w:t>
      </w:r>
    </w:p>
    <w:p w14:paraId="18598163">
      <w:pPr>
        <w:pStyle w:val="15"/>
        <w:spacing w:line="360" w:lineRule="auto"/>
        <w:ind w:firstLine="560" w:firstLineChars="200"/>
        <w:rPr>
          <w:rFonts w:hint="eastAsia" w:ascii="宋体" w:hAnsi="Times New Roman" w:eastAsia="宋体" w:cs="Times New Roman"/>
          <w:color w:val="auto"/>
          <w:sz w:val="28"/>
          <w:szCs w:val="28"/>
          <w:highlight w:val="none"/>
          <w:lang w:val="en-US" w:eastAsia="zh-CN"/>
        </w:rPr>
      </w:pPr>
      <w:r>
        <w:rPr>
          <w:rFonts w:hint="eastAsia" w:cs="Times New Roman"/>
          <w:color w:val="auto"/>
          <w:sz w:val="28"/>
          <w:szCs w:val="28"/>
          <w:highlight w:val="none"/>
          <w:lang w:val="en-US" w:eastAsia="zh-CN"/>
        </w:rPr>
        <w:t>2、</w:t>
      </w:r>
      <w:r>
        <w:rPr>
          <w:rFonts w:hint="eastAsia" w:ascii="宋体" w:hAnsi="Times New Roman" w:eastAsia="宋体" w:cs="Times New Roman"/>
          <w:color w:val="auto"/>
          <w:sz w:val="28"/>
          <w:szCs w:val="28"/>
          <w:highlight w:val="none"/>
          <w:lang w:val="en-US" w:eastAsia="zh-CN"/>
        </w:rPr>
        <w:t>如</w:t>
      </w:r>
      <w:r>
        <w:rPr>
          <w:rFonts w:hint="eastAsia" w:cs="Times New Roman"/>
          <w:color w:val="auto"/>
          <w:sz w:val="28"/>
          <w:szCs w:val="28"/>
          <w:highlight w:val="none"/>
          <w:lang w:val="en-US" w:eastAsia="zh-CN"/>
        </w:rPr>
        <w:t>成交供应商中有</w:t>
      </w:r>
      <w:r>
        <w:rPr>
          <w:rFonts w:hint="eastAsia" w:ascii="宋体" w:hAnsi="Times New Roman" w:eastAsia="宋体" w:cs="Times New Roman"/>
          <w:color w:val="auto"/>
          <w:sz w:val="28"/>
          <w:szCs w:val="28"/>
          <w:highlight w:val="none"/>
          <w:lang w:val="en-US" w:eastAsia="zh-CN"/>
        </w:rPr>
        <w:t>放弃成交资格，按序排名靠后的单位依次递补。</w:t>
      </w:r>
      <w:r>
        <w:rPr>
          <w:rFonts w:hint="eastAsia" w:cs="Times New Roman"/>
          <w:color w:val="auto"/>
          <w:sz w:val="28"/>
          <w:szCs w:val="28"/>
          <w:highlight w:val="none"/>
          <w:lang w:val="en-US" w:eastAsia="zh-CN"/>
        </w:rPr>
        <w:t>如成交供应商中有不执行本公告内容或不履行采购合同的，视为</w:t>
      </w:r>
      <w:r>
        <w:rPr>
          <w:rFonts w:hint="eastAsia" w:ascii="宋体" w:hAnsi="Times New Roman" w:eastAsia="宋体" w:cs="Times New Roman"/>
          <w:color w:val="auto"/>
          <w:sz w:val="28"/>
          <w:szCs w:val="28"/>
          <w:highlight w:val="none"/>
          <w:lang w:val="en-US" w:eastAsia="zh-CN"/>
        </w:rPr>
        <w:t>放弃成交资格，</w:t>
      </w:r>
      <w:r>
        <w:rPr>
          <w:rFonts w:hint="eastAsia" w:cs="Times New Roman"/>
          <w:color w:val="auto"/>
          <w:sz w:val="28"/>
          <w:szCs w:val="28"/>
          <w:highlight w:val="none"/>
          <w:lang w:val="en-US" w:eastAsia="zh-CN"/>
        </w:rPr>
        <w:t>采购人有权解除采购合同，</w:t>
      </w:r>
      <w:r>
        <w:rPr>
          <w:rFonts w:hint="eastAsia" w:ascii="宋体" w:hAnsi="Times New Roman" w:eastAsia="宋体" w:cs="Times New Roman"/>
          <w:color w:val="auto"/>
          <w:sz w:val="28"/>
          <w:szCs w:val="28"/>
          <w:highlight w:val="none"/>
          <w:lang w:val="en-US" w:eastAsia="zh-CN"/>
        </w:rPr>
        <w:t>按序排名靠后的单位依次递补。</w:t>
      </w:r>
    </w:p>
    <w:p w14:paraId="1B56B4B3">
      <w:pPr>
        <w:pStyle w:val="15"/>
        <w:numPr>
          <w:ilvl w:val="0"/>
          <w:numId w:val="1"/>
        </w:numPr>
        <w:spacing w:line="360" w:lineRule="auto"/>
        <w:ind w:left="0" w:leftChars="0" w:firstLine="0" w:firstLineChars="0"/>
        <w:rPr>
          <w:rFonts w:hint="default"/>
          <w:b/>
          <w:color w:val="auto"/>
          <w:sz w:val="28"/>
          <w:szCs w:val="28"/>
          <w:highlight w:val="none"/>
          <w:lang w:val="en-US" w:eastAsia="zh-CN"/>
        </w:rPr>
      </w:pPr>
      <w:r>
        <w:rPr>
          <w:rFonts w:hint="default"/>
          <w:b/>
          <w:color w:val="auto"/>
          <w:sz w:val="28"/>
          <w:szCs w:val="28"/>
          <w:highlight w:val="none"/>
          <w:lang w:val="en-US" w:eastAsia="zh-CN"/>
        </w:rPr>
        <w:t>公告期限</w:t>
      </w:r>
    </w:p>
    <w:p w14:paraId="35FF9A1E">
      <w:pPr>
        <w:pStyle w:val="15"/>
        <w:spacing w:line="360" w:lineRule="auto"/>
        <w:ind w:firstLine="700" w:firstLineChars="250"/>
        <w:rPr>
          <w:rFonts w:hint="default"/>
          <w:color w:val="auto"/>
          <w:sz w:val="28"/>
          <w:szCs w:val="28"/>
          <w:highlight w:val="none"/>
          <w:lang w:val="en-US" w:eastAsia="zh-CN"/>
        </w:rPr>
      </w:pPr>
      <w:r>
        <w:rPr>
          <w:rFonts w:hint="default"/>
          <w:color w:val="auto"/>
          <w:sz w:val="28"/>
          <w:szCs w:val="28"/>
          <w:highlight w:val="none"/>
          <w:lang w:val="en-US" w:eastAsia="zh-CN"/>
        </w:rPr>
        <w:t>自本公告发布之日起</w:t>
      </w:r>
      <w:r>
        <w:rPr>
          <w:rFonts w:hint="eastAsia"/>
          <w:color w:val="auto"/>
          <w:sz w:val="28"/>
          <w:szCs w:val="28"/>
          <w:highlight w:val="none"/>
          <w:lang w:val="en-US" w:eastAsia="zh-CN"/>
        </w:rPr>
        <w:t>5</w:t>
      </w:r>
      <w:r>
        <w:rPr>
          <w:rFonts w:hint="default"/>
          <w:color w:val="auto"/>
          <w:sz w:val="28"/>
          <w:szCs w:val="28"/>
          <w:highlight w:val="none"/>
          <w:lang w:val="en-US" w:eastAsia="zh-CN"/>
        </w:rPr>
        <w:t>个工作日。发布公告媒介：本次采购项目所有信息在湖北华博工程项目管理有限公司官网（http://www.hbhbgl.cn/）发布。</w:t>
      </w:r>
    </w:p>
    <w:p w14:paraId="4EA8F114">
      <w:pPr>
        <w:pStyle w:val="15"/>
        <w:numPr>
          <w:ilvl w:val="0"/>
          <w:numId w:val="1"/>
        </w:numPr>
        <w:spacing w:line="360" w:lineRule="auto"/>
        <w:ind w:left="0" w:leftChars="0" w:firstLine="0" w:firstLineChars="0"/>
        <w:rPr>
          <w:rFonts w:hint="default"/>
          <w:b/>
          <w:color w:val="auto"/>
          <w:sz w:val="28"/>
          <w:szCs w:val="28"/>
          <w:highlight w:val="none"/>
          <w:lang w:val="en-US" w:eastAsia="zh-CN"/>
        </w:rPr>
      </w:pPr>
      <w:r>
        <w:rPr>
          <w:rFonts w:hint="default"/>
          <w:b/>
          <w:color w:val="auto"/>
          <w:sz w:val="28"/>
          <w:szCs w:val="28"/>
          <w:highlight w:val="none"/>
          <w:lang w:val="en-US" w:eastAsia="zh-CN"/>
        </w:rPr>
        <w:t>其他补充事宜</w:t>
      </w:r>
    </w:p>
    <w:p w14:paraId="639ABCDC">
      <w:pPr>
        <w:pStyle w:val="15"/>
        <w:numPr>
          <w:ilvl w:val="0"/>
          <w:numId w:val="3"/>
        </w:numPr>
        <w:spacing w:line="360" w:lineRule="auto"/>
        <w:ind w:firstLine="700" w:firstLineChars="250"/>
        <w:rPr>
          <w:rFonts w:hint="default"/>
          <w:color w:val="auto"/>
          <w:sz w:val="28"/>
          <w:szCs w:val="28"/>
          <w:highlight w:val="none"/>
          <w:lang w:val="en-US" w:eastAsia="zh-CN"/>
        </w:rPr>
      </w:pPr>
      <w:r>
        <w:rPr>
          <w:rFonts w:hint="eastAsia"/>
          <w:color w:val="auto"/>
          <w:sz w:val="28"/>
          <w:szCs w:val="28"/>
          <w:highlight w:val="none"/>
          <w:lang w:val="en-US" w:eastAsia="zh-CN"/>
        </w:rPr>
        <w:t>成交供应商在领取成交通知书前向采购代理机构一次性支付3000元</w:t>
      </w:r>
      <w:r>
        <w:rPr>
          <w:rFonts w:hint="default"/>
          <w:color w:val="auto"/>
          <w:sz w:val="28"/>
          <w:szCs w:val="28"/>
          <w:highlight w:val="none"/>
          <w:lang w:val="en-US" w:eastAsia="zh-CN"/>
        </w:rPr>
        <w:t>招标代理服务费。</w:t>
      </w:r>
    </w:p>
    <w:p w14:paraId="0931D682">
      <w:pPr>
        <w:pStyle w:val="15"/>
        <w:spacing w:line="360" w:lineRule="auto"/>
        <w:ind w:firstLine="560" w:firstLineChars="200"/>
        <w:rPr>
          <w:rFonts w:hint="default"/>
          <w:color w:val="auto"/>
          <w:sz w:val="28"/>
          <w:szCs w:val="28"/>
          <w:highlight w:val="none"/>
          <w:lang w:val="en-US" w:eastAsia="zh-CN"/>
        </w:rPr>
      </w:pPr>
      <w:r>
        <w:rPr>
          <w:rFonts w:hint="eastAsia"/>
          <w:color w:val="auto"/>
          <w:sz w:val="28"/>
          <w:szCs w:val="28"/>
          <w:highlight w:val="none"/>
          <w:lang w:val="en-US" w:eastAsia="zh-CN"/>
        </w:rPr>
        <w:t>2、</w:t>
      </w:r>
      <w:r>
        <w:rPr>
          <w:rFonts w:hint="default"/>
          <w:color w:val="auto"/>
          <w:sz w:val="28"/>
          <w:szCs w:val="28"/>
          <w:highlight w:val="none"/>
          <w:lang w:val="en-US" w:eastAsia="zh-CN"/>
        </w:rPr>
        <w:t>参与对象：参与潜江道衢建材科技有限公司</w:t>
      </w:r>
      <w:r>
        <w:rPr>
          <w:rFonts w:hint="eastAsia"/>
          <w:color w:val="auto"/>
          <w:sz w:val="28"/>
          <w:szCs w:val="28"/>
          <w:highlight w:val="none"/>
          <w:lang w:val="en-US" w:eastAsia="zh-CN"/>
        </w:rPr>
        <w:t>商贸材料</w:t>
      </w:r>
      <w:r>
        <w:rPr>
          <w:rFonts w:hint="default"/>
          <w:color w:val="auto"/>
          <w:sz w:val="28"/>
          <w:szCs w:val="28"/>
          <w:highlight w:val="none"/>
          <w:lang w:val="en-US" w:eastAsia="zh-CN"/>
        </w:rPr>
        <w:t>框架协议采购并签订框架协议的</w:t>
      </w:r>
      <w:r>
        <w:rPr>
          <w:rFonts w:hint="eastAsia"/>
          <w:color w:val="auto"/>
          <w:sz w:val="28"/>
          <w:szCs w:val="28"/>
          <w:highlight w:val="none"/>
          <w:lang w:val="en-US" w:eastAsia="zh-CN"/>
        </w:rPr>
        <w:t>5包</w:t>
      </w:r>
      <w:r>
        <w:rPr>
          <w:rFonts w:hint="default"/>
          <w:color w:val="auto"/>
          <w:sz w:val="28"/>
          <w:szCs w:val="28"/>
          <w:highlight w:val="none"/>
          <w:lang w:val="en-US" w:eastAsia="zh-CN"/>
        </w:rPr>
        <w:t>入围供应商。</w:t>
      </w:r>
    </w:p>
    <w:p w14:paraId="5E1E57EE">
      <w:pPr>
        <w:pStyle w:val="15"/>
        <w:numPr>
          <w:ilvl w:val="0"/>
          <w:numId w:val="1"/>
        </w:numPr>
        <w:spacing w:line="360" w:lineRule="auto"/>
        <w:ind w:left="0" w:leftChars="0" w:firstLine="0" w:firstLineChars="0"/>
        <w:rPr>
          <w:rFonts w:hint="eastAsia"/>
          <w:b/>
          <w:color w:val="auto"/>
          <w:sz w:val="28"/>
          <w:szCs w:val="28"/>
          <w:highlight w:val="none"/>
          <w:lang w:val="en-US" w:eastAsia="zh-CN"/>
        </w:rPr>
      </w:pPr>
      <w:r>
        <w:rPr>
          <w:rFonts w:hint="eastAsia"/>
          <w:b/>
          <w:color w:val="auto"/>
          <w:sz w:val="28"/>
          <w:szCs w:val="28"/>
          <w:highlight w:val="none"/>
          <w:lang w:val="en-US" w:eastAsia="zh-CN"/>
        </w:rPr>
        <w:t>联系方式：</w:t>
      </w:r>
    </w:p>
    <w:p w14:paraId="795747B0">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采购人：</w:t>
      </w:r>
      <w:r>
        <w:rPr>
          <w:rFonts w:hint="eastAsia" w:ascii="宋体" w:hAnsi="宋体" w:cs="宋体"/>
          <w:color w:val="auto"/>
          <w:sz w:val="28"/>
          <w:szCs w:val="28"/>
          <w:highlight w:val="none"/>
          <w:lang w:val="en-US" w:eastAsia="zh-CN"/>
        </w:rPr>
        <w:t>潜江道衢建材科技有限公司</w:t>
      </w:r>
    </w:p>
    <w:p w14:paraId="69FE0576">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联系人：</w:t>
      </w:r>
      <w:r>
        <w:rPr>
          <w:rFonts w:hint="eastAsia" w:ascii="宋体" w:hAnsi="宋体" w:eastAsia="宋体" w:cs="宋体"/>
          <w:color w:val="auto"/>
          <w:sz w:val="28"/>
          <w:szCs w:val="28"/>
          <w:highlight w:val="none"/>
          <w:lang w:val="en-US" w:eastAsia="zh-CN"/>
        </w:rPr>
        <w:t>郑建兵</w:t>
      </w:r>
    </w:p>
    <w:p w14:paraId="20E8BC4D">
      <w:pPr>
        <w:keepNext w:val="0"/>
        <w:keepLines w:val="0"/>
        <w:pageBreakBefore w:val="0"/>
        <w:kinsoku/>
        <w:wordWrap/>
        <w:overflowPunct/>
        <w:topLinePunct w:val="0"/>
        <w:bidi w:val="0"/>
        <w:adjustRightInd/>
        <w:spacing w:line="360" w:lineRule="auto"/>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电</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话：</w:t>
      </w:r>
      <w:r>
        <w:rPr>
          <w:rFonts w:hint="eastAsia" w:ascii="宋体" w:hAnsi="宋体" w:eastAsia="宋体" w:cs="宋体"/>
          <w:color w:val="auto"/>
          <w:sz w:val="28"/>
          <w:szCs w:val="28"/>
          <w:highlight w:val="none"/>
          <w:lang w:val="en-US" w:eastAsia="zh-CN"/>
        </w:rPr>
        <w:t>18372504223</w:t>
      </w:r>
    </w:p>
    <w:p w14:paraId="6E211859">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采购代理机构：</w:t>
      </w:r>
      <w:r>
        <w:rPr>
          <w:rFonts w:hint="eastAsia" w:ascii="宋体" w:hAnsi="宋体" w:cs="宋体"/>
          <w:color w:val="auto"/>
          <w:sz w:val="28"/>
          <w:szCs w:val="28"/>
          <w:highlight w:val="none"/>
          <w:lang w:eastAsia="zh-CN"/>
        </w:rPr>
        <w:t>湖北华博工程项目管理有限公司</w:t>
      </w:r>
      <w:r>
        <w:rPr>
          <w:rFonts w:hint="eastAsia" w:ascii="宋体" w:hAnsi="宋体" w:cs="宋体"/>
          <w:color w:val="auto"/>
          <w:sz w:val="28"/>
          <w:szCs w:val="28"/>
          <w:highlight w:val="none"/>
        </w:rPr>
        <w:t xml:space="preserve">   </w:t>
      </w:r>
    </w:p>
    <w:p w14:paraId="3401D21C">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联系人：</w:t>
      </w:r>
      <w:r>
        <w:rPr>
          <w:rFonts w:hint="eastAsia" w:ascii="宋体" w:hAnsi="宋体" w:cs="宋体"/>
          <w:color w:val="auto"/>
          <w:sz w:val="28"/>
          <w:szCs w:val="28"/>
          <w:highlight w:val="none"/>
          <w:lang w:val="en-US" w:eastAsia="zh-CN"/>
        </w:rPr>
        <w:t>孙女士</w:t>
      </w:r>
    </w:p>
    <w:p w14:paraId="49F9CBAC">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电话/传真：</w:t>
      </w:r>
      <w:r>
        <w:rPr>
          <w:rFonts w:hint="eastAsia" w:ascii="宋体" w:hAnsi="宋体" w:cs="宋体"/>
          <w:color w:val="auto"/>
          <w:sz w:val="28"/>
          <w:szCs w:val="28"/>
          <w:highlight w:val="none"/>
          <w:lang w:val="en-US" w:eastAsia="zh-CN"/>
        </w:rPr>
        <w:t>15908629527</w:t>
      </w:r>
    </w:p>
    <w:p w14:paraId="2E8C11C5">
      <w:pPr>
        <w:spacing w:line="360" w:lineRule="auto"/>
        <w:ind w:firstLine="560" w:firstLineChars="200"/>
        <w:rPr>
          <w:rFonts w:hint="default"/>
          <w:color w:val="auto"/>
          <w:sz w:val="28"/>
          <w:szCs w:val="28"/>
          <w:highlight w:val="none"/>
          <w:lang w:val="en-US" w:eastAsia="zh-CN"/>
        </w:rPr>
      </w:pPr>
      <w:r>
        <w:rPr>
          <w:rFonts w:hint="eastAsia" w:ascii="宋体" w:hAnsi="宋体" w:cs="宋体"/>
          <w:color w:val="auto"/>
          <w:sz w:val="28"/>
          <w:szCs w:val="28"/>
          <w:highlight w:val="none"/>
        </w:rPr>
        <w:t>联系地址：</w:t>
      </w:r>
      <w:r>
        <w:rPr>
          <w:rFonts w:hint="eastAsia"/>
          <w:color w:val="auto"/>
          <w:sz w:val="28"/>
          <w:szCs w:val="28"/>
          <w:highlight w:val="none"/>
          <w:lang w:eastAsia="zh-CN"/>
        </w:rPr>
        <w:t>潜江市园林路38号3楼</w:t>
      </w:r>
    </w:p>
    <w:p w14:paraId="79F0537B">
      <w:pPr>
        <w:spacing w:line="360" w:lineRule="auto"/>
        <w:ind w:firstLine="6160" w:firstLineChars="2200"/>
        <w:rPr>
          <w:rFonts w:hint="default"/>
          <w:color w:val="auto"/>
          <w:sz w:val="28"/>
          <w:szCs w:val="28"/>
          <w:highlight w:val="none"/>
          <w:lang w:val="en-US" w:eastAsia="zh-CN"/>
        </w:rPr>
      </w:pPr>
      <w:r>
        <w:rPr>
          <w:rFonts w:hint="eastAsia"/>
          <w:color w:val="auto"/>
          <w:sz w:val="28"/>
          <w:szCs w:val="28"/>
          <w:highlight w:val="none"/>
          <w:lang w:val="en-US" w:eastAsia="zh-CN"/>
        </w:rPr>
        <w:t xml:space="preserve"> 2026年5月12日</w:t>
      </w:r>
    </w:p>
    <w:p w14:paraId="134B6CBB">
      <w:pPr>
        <w:rPr>
          <w:color w:val="auto"/>
          <w:highlight w:val="none"/>
        </w:rPr>
        <w:sectPr>
          <w:pgSz w:w="11906" w:h="16838"/>
          <w:pgMar w:top="1440" w:right="1486" w:bottom="1440" w:left="1600" w:header="851" w:footer="992" w:gutter="0"/>
          <w:cols w:space="425" w:num="1"/>
          <w:docGrid w:type="lines" w:linePitch="312" w:charSpace="0"/>
        </w:sectPr>
      </w:pPr>
    </w:p>
    <w:p w14:paraId="6A6B9B2C">
      <w:pPr>
        <w:pStyle w:val="8"/>
        <w:keepNext w:val="0"/>
        <w:keepLines w:val="0"/>
        <w:widowControl/>
        <w:suppressLineNumbers w:val="0"/>
        <w:spacing w:before="0" w:beforeAutospacing="0" w:after="0" w:afterAutospacing="0" w:line="360" w:lineRule="atLeast"/>
        <w:ind w:left="0" w:right="0"/>
        <w:jc w:val="both"/>
        <w:rPr>
          <w:rFonts w:hint="default" w:ascii="黑体" w:hAnsi="宋体" w:eastAsia="黑体" w:cs="黑体"/>
          <w:b/>
          <w:bCs/>
          <w:color w:val="auto"/>
          <w:sz w:val="32"/>
          <w:szCs w:val="32"/>
          <w:highlight w:val="none"/>
          <w:lang w:val="en-US" w:eastAsia="zh-CN"/>
        </w:rPr>
      </w:pPr>
      <w:r>
        <w:rPr>
          <w:rFonts w:hint="eastAsia" w:ascii="黑体" w:hAnsi="宋体" w:eastAsia="黑体" w:cs="黑体"/>
          <w:b/>
          <w:bCs/>
          <w:color w:val="auto"/>
          <w:sz w:val="32"/>
          <w:szCs w:val="32"/>
          <w:highlight w:val="none"/>
          <w:lang w:val="en-US" w:eastAsia="zh-CN"/>
        </w:rPr>
        <w:t>响应文件格式</w:t>
      </w:r>
    </w:p>
    <w:p w14:paraId="2B3E78D2">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7469ADCD">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0886F58D">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highlight w:val="none"/>
        </w:rPr>
      </w:pPr>
      <w:r>
        <w:rPr>
          <w:rFonts w:hint="eastAsia" w:ascii="黑体" w:hAnsi="宋体" w:eastAsia="黑体" w:cs="黑体"/>
          <w:b/>
          <w:bCs/>
          <w:color w:val="auto"/>
          <w:sz w:val="32"/>
          <w:szCs w:val="32"/>
          <w:highlight w:val="none"/>
        </w:rPr>
        <w:t>框架协议二次竞价</w:t>
      </w:r>
      <w:r>
        <w:rPr>
          <w:rFonts w:ascii="黑体" w:hAnsi="宋体" w:eastAsia="黑体" w:cs="黑体"/>
          <w:b/>
          <w:bCs/>
          <w:color w:val="auto"/>
          <w:sz w:val="32"/>
          <w:szCs w:val="32"/>
          <w:highlight w:val="none"/>
        </w:rPr>
        <w:t>响应书</w:t>
      </w:r>
    </w:p>
    <w:p w14:paraId="05624F72">
      <w:pPr>
        <w:pStyle w:val="8"/>
        <w:keepNext w:val="0"/>
        <w:keepLines w:val="0"/>
        <w:widowControl/>
        <w:suppressLineNumbers w:val="0"/>
        <w:tabs>
          <w:tab w:val="left" w:pos="1101"/>
        </w:tabs>
        <w:spacing w:before="0" w:beforeAutospacing="0" w:after="0" w:afterAutospacing="0" w:line="360" w:lineRule="atLeast"/>
        <w:ind w:left="0" w:right="0" w:firstLine="643"/>
        <w:jc w:val="left"/>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ab/>
      </w:r>
    </w:p>
    <w:p w14:paraId="411075F0">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42AC0EBD">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069F9270">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3B415624">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12D1A197">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4411424E">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0E43AACE">
      <w:pPr>
        <w:pStyle w:val="8"/>
        <w:keepNext w:val="0"/>
        <w:keepLines w:val="0"/>
        <w:widowControl/>
        <w:suppressLineNumbers w:val="0"/>
        <w:spacing w:before="0" w:beforeAutospacing="0" w:after="0" w:afterAutospacing="0" w:line="360" w:lineRule="atLeast"/>
        <w:ind w:left="0" w:right="0" w:firstLine="1405"/>
        <w:jc w:val="both"/>
        <w:rPr>
          <w:rFonts w:hint="default" w:ascii="Times New Roman" w:hAnsi="Times New Roman" w:cs="Times New Roman"/>
          <w:color w:val="auto"/>
          <w:sz w:val="21"/>
          <w:szCs w:val="21"/>
        </w:rPr>
      </w:pPr>
    </w:p>
    <w:p w14:paraId="1094961D">
      <w:pPr>
        <w:pStyle w:val="8"/>
        <w:keepNext w:val="0"/>
        <w:keepLines w:val="0"/>
        <w:widowControl/>
        <w:suppressLineNumbers w:val="0"/>
        <w:spacing w:before="0" w:beforeAutospacing="0" w:after="0" w:afterAutospacing="0" w:line="360" w:lineRule="atLeast"/>
        <w:ind w:right="0" w:firstLine="562" w:firstLineChars="200"/>
        <w:jc w:val="both"/>
        <w:rPr>
          <w:rFonts w:hint="default" w:ascii="Times New Roman" w:hAnsi="Times New Roman" w:cs="Times New Roman"/>
          <w:color w:val="auto"/>
          <w:sz w:val="21"/>
          <w:szCs w:val="21"/>
        </w:rPr>
      </w:pPr>
      <w:r>
        <w:rPr>
          <w:rFonts w:hint="eastAsia" w:ascii="宋体" w:hAnsi="宋体" w:eastAsia="宋体" w:cs="宋体"/>
          <w:b/>
          <w:bCs/>
          <w:color w:val="auto"/>
          <w:sz w:val="28"/>
          <w:szCs w:val="28"/>
        </w:rPr>
        <w:t>项目名称：</w:t>
      </w:r>
    </w:p>
    <w:p w14:paraId="6A79A9BF">
      <w:pPr>
        <w:pStyle w:val="8"/>
        <w:keepNext w:val="0"/>
        <w:keepLines w:val="0"/>
        <w:widowControl/>
        <w:suppressLineNumbers w:val="0"/>
        <w:spacing w:before="0" w:beforeAutospacing="0" w:after="0" w:afterAutospacing="0" w:line="360" w:lineRule="atLeast"/>
        <w:ind w:right="0" w:firstLine="560" w:firstLineChars="200"/>
        <w:jc w:val="both"/>
        <w:rPr>
          <w:rFonts w:hint="default" w:ascii="Times New Roman" w:hAnsi="Times New Roman" w:cs="Times New Roman"/>
          <w:color w:val="auto"/>
          <w:sz w:val="21"/>
          <w:szCs w:val="21"/>
        </w:rPr>
      </w:pPr>
      <w:r>
        <w:rPr>
          <w:rFonts w:hint="eastAsia" w:ascii="黑体" w:hAnsi="宋体" w:eastAsia="黑体" w:cs="黑体"/>
          <w:color w:val="auto"/>
          <w:sz w:val="28"/>
          <w:szCs w:val="28"/>
        </w:rPr>
        <w:t>项目编号：</w:t>
      </w:r>
    </w:p>
    <w:p w14:paraId="630C1541">
      <w:pPr>
        <w:pStyle w:val="8"/>
        <w:keepNext w:val="0"/>
        <w:keepLines w:val="0"/>
        <w:widowControl/>
        <w:suppressLineNumbers w:val="0"/>
        <w:spacing w:before="0" w:beforeAutospacing="0" w:after="0" w:afterAutospacing="0" w:line="360" w:lineRule="atLeast"/>
        <w:ind w:right="0" w:firstLine="562" w:firstLineChars="200"/>
        <w:jc w:val="both"/>
        <w:rPr>
          <w:rFonts w:hint="default" w:ascii="宋体" w:hAnsi="宋体" w:eastAsia="宋体" w:cs="宋体"/>
          <w:b/>
          <w:bCs/>
          <w:color w:val="auto"/>
          <w:sz w:val="28"/>
          <w:szCs w:val="28"/>
        </w:rPr>
      </w:pPr>
      <w:r>
        <w:rPr>
          <w:rFonts w:hint="eastAsia" w:ascii="宋体" w:hAnsi="宋体" w:eastAsia="宋体" w:cs="宋体"/>
          <w:b/>
          <w:bCs/>
          <w:color w:val="auto"/>
          <w:sz w:val="28"/>
          <w:szCs w:val="28"/>
          <w:lang w:val="en-US" w:eastAsia="zh-CN"/>
        </w:rPr>
        <w:t>供应商</w:t>
      </w:r>
      <w:r>
        <w:rPr>
          <w:rFonts w:hint="eastAsia" w:ascii="宋体" w:hAnsi="宋体" w:eastAsia="宋体" w:cs="宋体"/>
          <w:b/>
          <w:bCs/>
          <w:color w:val="auto"/>
          <w:sz w:val="28"/>
          <w:szCs w:val="28"/>
        </w:rPr>
        <w:t>（盖章）：</w:t>
      </w:r>
    </w:p>
    <w:p w14:paraId="12525A1C">
      <w:pPr>
        <w:pStyle w:val="8"/>
        <w:keepNext w:val="0"/>
        <w:keepLines w:val="0"/>
        <w:widowControl/>
        <w:suppressLineNumbers w:val="0"/>
        <w:spacing w:before="0" w:beforeAutospacing="0" w:after="0" w:afterAutospacing="0" w:line="360" w:lineRule="atLeast"/>
        <w:ind w:left="0" w:right="0" w:firstLine="3373"/>
        <w:jc w:val="both"/>
        <w:rPr>
          <w:rFonts w:hint="default" w:ascii="Times New Roman" w:hAnsi="Times New Roman" w:cs="Times New Roman"/>
          <w:color w:val="auto"/>
          <w:sz w:val="21"/>
          <w:szCs w:val="21"/>
        </w:rPr>
      </w:pPr>
    </w:p>
    <w:p w14:paraId="648E45D7">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rPr>
      </w:pP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年</w:t>
      </w: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月</w:t>
      </w: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日</w:t>
      </w:r>
    </w:p>
    <w:p w14:paraId="37630D6E">
      <w:pPr>
        <w:pStyle w:val="4"/>
        <w:keepNext w:val="0"/>
        <w:keepLines w:val="0"/>
        <w:widowControl/>
        <w:suppressLineNumbers w:val="0"/>
        <w:spacing w:line="360" w:lineRule="atLeast"/>
        <w:jc w:val="center"/>
        <w:rPr>
          <w:rFonts w:hint="eastAsia" w:ascii="宋体" w:hAnsi="宋体" w:eastAsia="宋体" w:cs="宋体"/>
          <w:color w:val="auto"/>
          <w:lang w:val="en-US" w:eastAsia="zh-CN"/>
        </w:rPr>
      </w:pPr>
      <w:r>
        <w:rPr>
          <w:rFonts w:ascii="华文仿宋" w:hAnsi="华文仿宋" w:eastAsia="华文仿宋" w:cs="华文仿宋"/>
          <w:b w:val="0"/>
          <w:bCs w:val="0"/>
          <w:color w:val="auto"/>
          <w:sz w:val="28"/>
          <w:szCs w:val="28"/>
        </w:rPr>
        <w:br w:type="page"/>
      </w:r>
      <w:r>
        <w:rPr>
          <w:rFonts w:hint="eastAsia" w:ascii="宋体" w:hAnsi="宋体" w:eastAsia="宋体" w:cs="宋体"/>
          <w:b/>
          <w:bCs/>
          <w:color w:val="auto"/>
          <w:sz w:val="28"/>
          <w:szCs w:val="28"/>
        </w:rPr>
        <w:t>一、</w:t>
      </w:r>
      <w:r>
        <w:rPr>
          <w:rFonts w:hint="eastAsia" w:ascii="宋体" w:hAnsi="宋体" w:eastAsia="宋体" w:cs="宋体"/>
          <w:b/>
          <w:bCs/>
          <w:color w:val="auto"/>
          <w:sz w:val="28"/>
          <w:szCs w:val="28"/>
          <w:lang w:val="en-US" w:eastAsia="zh-CN"/>
        </w:rPr>
        <w:t>响应函</w:t>
      </w:r>
    </w:p>
    <w:p w14:paraId="305EED73">
      <w:pPr>
        <w:pStyle w:val="4"/>
        <w:keepNext w:val="0"/>
        <w:keepLines w:val="0"/>
        <w:widowControl/>
        <w:suppressLineNumbers w:val="0"/>
        <w:spacing w:line="360" w:lineRule="atLeast"/>
        <w:jc w:val="right"/>
        <w:rPr>
          <w:color w:val="auto"/>
        </w:rPr>
      </w:pPr>
    </w:p>
    <w:p w14:paraId="2F2DEEF2">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r>
        <w:rPr>
          <w:rFonts w:hint="eastAsia" w:ascii="宋体" w:hAnsi="宋体" w:eastAsia="宋体" w:cs="宋体"/>
          <w:b/>
          <w:bCs/>
          <w:color w:val="auto"/>
          <w:sz w:val="28"/>
          <w:szCs w:val="28"/>
        </w:rPr>
        <w:t>致：</w:t>
      </w:r>
      <w:r>
        <w:rPr>
          <w:rFonts w:hint="eastAsia" w:ascii="宋体" w:hAnsi="宋体" w:eastAsia="宋体" w:cs="宋体"/>
          <w:b/>
          <w:bCs/>
          <w:color w:val="auto"/>
          <w:sz w:val="28"/>
          <w:szCs w:val="28"/>
          <w:lang w:val="en-US" w:eastAsia="zh-CN"/>
        </w:rPr>
        <w:t>湖北华博工程项目管理有限公司</w:t>
      </w:r>
    </w:p>
    <w:p w14:paraId="1FF7506D">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1、我</w:t>
      </w:r>
      <w:r>
        <w:rPr>
          <w:rFonts w:hint="eastAsia" w:ascii="宋体" w:hAnsi="宋体" w:cs="宋体"/>
          <w:color w:val="auto"/>
          <w:sz w:val="28"/>
          <w:szCs w:val="28"/>
          <w:lang w:val="en-US" w:eastAsia="zh-CN"/>
        </w:rPr>
        <w:t>单位</w:t>
      </w:r>
      <w:r>
        <w:rPr>
          <w:rFonts w:hint="eastAsia" w:ascii="宋体" w:hAnsi="宋体" w:eastAsia="宋体" w:cs="宋体"/>
          <w:color w:val="auto"/>
          <w:sz w:val="28"/>
          <w:szCs w:val="28"/>
        </w:rPr>
        <w:t>决定参加贵方组织的</w:t>
      </w:r>
      <w:r>
        <w:rPr>
          <w:rFonts w:hint="eastAsia" w:ascii="宋体" w:hAnsi="宋体" w:cs="宋体"/>
          <w:color w:val="auto"/>
          <w:sz w:val="28"/>
          <w:szCs w:val="28"/>
          <w:u w:val="single"/>
          <w:lang w:val="en-US" w:eastAsia="zh-CN"/>
        </w:rPr>
        <w:t xml:space="preserve">      （项目名称）</w:t>
      </w:r>
      <w:r>
        <w:rPr>
          <w:rFonts w:hint="eastAsia" w:ascii="宋体" w:hAnsi="宋体" w:eastAsia="宋体" w:cs="宋体"/>
          <w:color w:val="auto"/>
          <w:sz w:val="28"/>
          <w:szCs w:val="28"/>
        </w:rPr>
        <w:t>框架协议二次竞价</w:t>
      </w:r>
      <w:r>
        <w:rPr>
          <w:rFonts w:hint="eastAsia" w:ascii="宋体" w:hAnsi="宋体" w:cs="宋体"/>
          <w:color w:val="auto"/>
          <w:sz w:val="28"/>
          <w:szCs w:val="28"/>
          <w:lang w:val="en-US" w:eastAsia="zh-CN"/>
        </w:rPr>
        <w:t>采购活动</w:t>
      </w:r>
      <w:r>
        <w:rPr>
          <w:rFonts w:hint="eastAsia" w:ascii="宋体" w:hAnsi="宋体" w:eastAsia="宋体" w:cs="宋体"/>
          <w:color w:val="auto"/>
          <w:sz w:val="28"/>
          <w:szCs w:val="28"/>
        </w:rPr>
        <w:t>。我方授权</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(姓名和职务)</w:t>
      </w:r>
      <w:r>
        <w:rPr>
          <w:rFonts w:hint="eastAsia" w:ascii="宋体" w:hAnsi="宋体" w:eastAsia="宋体" w:cs="宋体"/>
          <w:color w:val="auto"/>
          <w:sz w:val="28"/>
          <w:szCs w:val="28"/>
        </w:rPr>
        <w:t>代表我方</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w:t>
      </w:r>
      <w:r>
        <w:rPr>
          <w:rFonts w:hint="eastAsia" w:ascii="宋体" w:hAnsi="宋体" w:cs="宋体"/>
          <w:color w:val="auto"/>
          <w:sz w:val="28"/>
          <w:szCs w:val="28"/>
          <w:u w:val="single"/>
          <w:lang w:val="en-US" w:eastAsia="zh-CN"/>
        </w:rPr>
        <w:t>响应</w:t>
      </w:r>
      <w:r>
        <w:rPr>
          <w:rFonts w:hint="eastAsia" w:ascii="宋体" w:hAnsi="宋体" w:eastAsia="宋体" w:cs="宋体"/>
          <w:color w:val="auto"/>
          <w:sz w:val="28"/>
          <w:szCs w:val="28"/>
          <w:u w:val="single"/>
        </w:rPr>
        <w:t>单位的名称）全</w:t>
      </w:r>
      <w:r>
        <w:rPr>
          <w:rFonts w:hint="eastAsia" w:ascii="宋体" w:hAnsi="宋体" w:eastAsia="宋体" w:cs="宋体"/>
          <w:color w:val="auto"/>
          <w:sz w:val="28"/>
          <w:szCs w:val="28"/>
        </w:rPr>
        <w:t>权处理本项目</w:t>
      </w:r>
      <w:r>
        <w:rPr>
          <w:rFonts w:hint="eastAsia" w:ascii="宋体" w:hAnsi="宋体" w:cs="宋体"/>
          <w:color w:val="auto"/>
          <w:sz w:val="28"/>
          <w:szCs w:val="28"/>
          <w:lang w:val="en-US" w:eastAsia="zh-CN"/>
        </w:rPr>
        <w:t>谈判</w:t>
      </w:r>
      <w:r>
        <w:rPr>
          <w:rFonts w:hint="eastAsia" w:ascii="宋体" w:hAnsi="宋体" w:eastAsia="宋体" w:cs="宋体"/>
          <w:color w:val="auto"/>
          <w:sz w:val="28"/>
          <w:szCs w:val="28"/>
        </w:rPr>
        <w:t>的有关事宜。</w:t>
      </w:r>
    </w:p>
    <w:p w14:paraId="14B393DD">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2、我方愿意按照贵方规定的各项要求，向采购人提供所需的货物。</w:t>
      </w:r>
    </w:p>
    <w:p w14:paraId="73A81078">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3、一旦我方</w:t>
      </w:r>
      <w:r>
        <w:rPr>
          <w:rFonts w:hint="eastAsia" w:ascii="宋体" w:hAnsi="宋体" w:cs="宋体"/>
          <w:color w:val="auto"/>
          <w:sz w:val="28"/>
          <w:szCs w:val="28"/>
          <w:lang w:val="en-US" w:eastAsia="zh-CN"/>
        </w:rPr>
        <w:t>中标（成交）</w:t>
      </w:r>
      <w:r>
        <w:rPr>
          <w:rFonts w:hint="eastAsia" w:ascii="宋体" w:hAnsi="宋体" w:eastAsia="宋体" w:cs="宋体"/>
          <w:color w:val="auto"/>
          <w:sz w:val="28"/>
          <w:szCs w:val="28"/>
        </w:rPr>
        <w:t>，我方将严格履行合同规定的责任和义务。</w:t>
      </w:r>
    </w:p>
    <w:p w14:paraId="5F7930AA">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、我方愿意提供贵方可能另外要求的、与</w:t>
      </w:r>
      <w:r>
        <w:rPr>
          <w:rFonts w:hint="eastAsia" w:ascii="宋体" w:hAnsi="宋体" w:cs="宋体"/>
          <w:color w:val="auto"/>
          <w:sz w:val="28"/>
          <w:szCs w:val="28"/>
          <w:lang w:val="en-US" w:eastAsia="zh-CN"/>
        </w:rPr>
        <w:t>项目</w:t>
      </w:r>
      <w:r>
        <w:rPr>
          <w:rFonts w:hint="eastAsia" w:ascii="宋体" w:hAnsi="宋体" w:eastAsia="宋体" w:cs="宋体"/>
          <w:color w:val="auto"/>
          <w:sz w:val="28"/>
          <w:szCs w:val="28"/>
        </w:rPr>
        <w:t>有关的文件资料</w:t>
      </w:r>
      <w:r>
        <w:rPr>
          <w:rFonts w:hint="eastAsia" w:ascii="宋体" w:hAnsi="宋体" w:cs="宋体"/>
          <w:color w:val="auto"/>
          <w:sz w:val="28"/>
          <w:szCs w:val="28"/>
          <w:lang w:val="en-US" w:eastAsia="zh-CN"/>
        </w:rPr>
        <w:t>和履约保证金（如有）</w:t>
      </w:r>
      <w:r>
        <w:rPr>
          <w:rFonts w:hint="eastAsia" w:ascii="宋体" w:hAnsi="宋体" w:eastAsia="宋体" w:cs="宋体"/>
          <w:color w:val="auto"/>
          <w:sz w:val="28"/>
          <w:szCs w:val="28"/>
        </w:rPr>
        <w:t>，并保证我方已提供和将要提供的文件是真实的、准确的。</w:t>
      </w:r>
    </w:p>
    <w:p w14:paraId="010E2786">
      <w:pPr>
        <w:pStyle w:val="14"/>
        <w:snapToGrid w:val="0"/>
        <w:spacing w:line="420" w:lineRule="exact"/>
        <w:ind w:firstLine="480"/>
        <w:rPr>
          <w:rFonts w:hint="eastAsia" w:ascii="宋体" w:hAnsi="宋体" w:eastAsia="宋体" w:cs="宋体"/>
          <w:color w:val="000000"/>
          <w:kern w:val="2"/>
          <w:sz w:val="28"/>
          <w:szCs w:val="28"/>
          <w:u w:val="single"/>
          <w:lang w:val="en-US" w:eastAsia="zh-CN"/>
        </w:rPr>
      </w:pPr>
      <w:r>
        <w:rPr>
          <w:rFonts w:hint="eastAsia" w:ascii="宋体" w:hAnsi="宋体" w:eastAsia="宋体" w:cs="宋体"/>
          <w:color w:val="000000"/>
          <w:kern w:val="2"/>
          <w:sz w:val="28"/>
          <w:szCs w:val="28"/>
          <w:lang w:val="en-US" w:eastAsia="zh-CN"/>
        </w:rPr>
        <w:t>通讯地址：</w:t>
      </w:r>
      <w:r>
        <w:rPr>
          <w:rFonts w:hint="eastAsia" w:ascii="宋体" w:hAnsi="宋体" w:eastAsia="宋体" w:cs="宋体"/>
          <w:sz w:val="28"/>
          <w:szCs w:val="28"/>
          <w:u w:val="single"/>
          <w:lang w:val="en-US" w:eastAsia="zh-CN"/>
        </w:rPr>
        <w:t xml:space="preserve">                </w:t>
      </w:r>
    </w:p>
    <w:p w14:paraId="48C4918A">
      <w:pPr>
        <w:pStyle w:val="14"/>
        <w:snapToGrid w:val="0"/>
        <w:spacing w:line="420" w:lineRule="exact"/>
        <w:ind w:firstLine="480"/>
        <w:rPr>
          <w:rFonts w:hint="eastAsia" w:ascii="宋体" w:hAnsi="宋体" w:eastAsia="宋体" w:cs="宋体"/>
          <w:color w:val="000000"/>
          <w:kern w:val="2"/>
          <w:sz w:val="28"/>
          <w:szCs w:val="28"/>
          <w:lang w:val="en-US" w:eastAsia="zh-CN"/>
        </w:rPr>
      </w:pPr>
      <w:r>
        <w:rPr>
          <w:rFonts w:hint="eastAsia" w:ascii="宋体" w:hAnsi="宋体" w:eastAsia="宋体" w:cs="宋体"/>
          <w:color w:val="000000"/>
          <w:kern w:val="2"/>
          <w:sz w:val="28"/>
          <w:szCs w:val="28"/>
          <w:lang w:val="en-US" w:eastAsia="zh-CN"/>
        </w:rPr>
        <w:t>电    话：</w:t>
      </w:r>
      <w:r>
        <w:rPr>
          <w:rFonts w:hint="eastAsia" w:ascii="宋体" w:hAnsi="宋体" w:eastAsia="宋体" w:cs="宋体"/>
          <w:sz w:val="28"/>
          <w:szCs w:val="28"/>
          <w:u w:val="single"/>
          <w:lang w:val="en-US" w:eastAsia="zh-CN"/>
        </w:rPr>
        <w:t xml:space="preserve">                </w:t>
      </w:r>
    </w:p>
    <w:p w14:paraId="5C3D640C">
      <w:pPr>
        <w:keepNext w:val="0"/>
        <w:keepLines w:val="0"/>
        <w:pageBreakBefore w:val="0"/>
        <w:widowControl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sz w:val="28"/>
          <w:szCs w:val="28"/>
          <w:u w:val="single"/>
          <w:lang w:val="en-US" w:eastAsia="zh-CN"/>
        </w:rPr>
      </w:pPr>
      <w:r>
        <w:rPr>
          <w:rFonts w:hint="eastAsia" w:ascii="宋体" w:hAnsi="宋体" w:eastAsia="宋体" w:cs="宋体"/>
          <w:color w:val="000000"/>
          <w:kern w:val="2"/>
          <w:sz w:val="28"/>
          <w:szCs w:val="28"/>
          <w:lang w:val="en-US" w:eastAsia="zh-CN"/>
        </w:rPr>
        <w:t>电子邮件：</w:t>
      </w:r>
      <w:r>
        <w:rPr>
          <w:rFonts w:hint="eastAsia" w:ascii="宋体" w:hAnsi="宋体" w:eastAsia="宋体" w:cs="宋体"/>
          <w:sz w:val="28"/>
          <w:szCs w:val="28"/>
          <w:u w:val="single"/>
          <w:lang w:val="en-US" w:eastAsia="zh-CN"/>
        </w:rPr>
        <w:t xml:space="preserve">                </w:t>
      </w:r>
    </w:p>
    <w:p w14:paraId="7CAAD04D">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32"/>
          <w:szCs w:val="32"/>
          <w:lang w:val="en-US" w:eastAsia="zh-CN"/>
        </w:rPr>
      </w:pPr>
    </w:p>
    <w:p w14:paraId="7CB2CC0E">
      <w:pPr>
        <w:keepNext w:val="0"/>
        <w:keepLines w:val="0"/>
        <w:pageBreakBefore w:val="0"/>
        <w:widowControl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sz w:val="28"/>
          <w:szCs w:val="28"/>
        </w:rPr>
      </w:pPr>
      <w:r>
        <w:rPr>
          <w:rFonts w:hint="eastAsia" w:ascii="宋体" w:hAnsi="宋体" w:cs="宋体"/>
          <w:color w:val="000000"/>
          <w:sz w:val="28"/>
          <w:szCs w:val="28"/>
        </w:rPr>
        <w:t>供应商名称：</w:t>
      </w:r>
      <w:r>
        <w:rPr>
          <w:rFonts w:hint="eastAsia" w:ascii="宋体" w:hAnsi="宋体" w:eastAsia="宋体" w:cs="宋体"/>
          <w:sz w:val="28"/>
          <w:szCs w:val="28"/>
          <w:u w:val="single"/>
          <w:lang w:val="en-US" w:eastAsia="zh-CN"/>
        </w:rPr>
        <w:t xml:space="preserve">                     </w:t>
      </w:r>
      <w:r>
        <w:rPr>
          <w:sz w:val="28"/>
          <w:szCs w:val="28"/>
        </w:rPr>
        <w:t>（盖单位章）</w:t>
      </w:r>
    </w:p>
    <w:p w14:paraId="379C506D">
      <w:pPr>
        <w:keepNext w:val="0"/>
        <w:keepLines w:val="0"/>
        <w:pageBreakBefore w:val="0"/>
        <w:widowControl w:val="0"/>
        <w:kinsoku/>
        <w:wordWrap/>
        <w:overflowPunct/>
        <w:topLinePunct w:val="0"/>
        <w:autoSpaceDE/>
        <w:autoSpaceDN/>
        <w:bidi w:val="0"/>
        <w:adjustRightInd/>
        <w:snapToGrid/>
        <w:spacing w:line="336" w:lineRule="auto"/>
        <w:ind w:firstLine="560" w:firstLineChars="200"/>
        <w:textAlignment w:val="auto"/>
        <w:rPr>
          <w:rFonts w:hint="eastAsia"/>
          <w:sz w:val="28"/>
          <w:szCs w:val="28"/>
        </w:rPr>
      </w:pPr>
      <w:r>
        <w:rPr>
          <w:rFonts w:hint="eastAsia"/>
          <w:sz w:val="28"/>
          <w:szCs w:val="28"/>
        </w:rPr>
        <w:t>法定代表人或其委托代理人</w:t>
      </w:r>
      <w:r>
        <w:rPr>
          <w:rFonts w:hint="eastAsia"/>
          <w:sz w:val="28"/>
          <w:szCs w:val="28"/>
          <w:lang w:eastAsia="zh-CN"/>
        </w:rPr>
        <w:t>：</w:t>
      </w:r>
      <w:r>
        <w:rPr>
          <w:rFonts w:hint="eastAsia" w:ascii="Times New Roman" w:hAnsi="Times New Roman" w:eastAsia="宋体" w:cs="Times New Roman"/>
          <w:sz w:val="28"/>
          <w:szCs w:val="28"/>
          <w:u w:val="single"/>
          <w:lang w:val="en-US" w:eastAsia="zh-CN"/>
        </w:rPr>
        <w:t xml:space="preserve">             </w:t>
      </w:r>
      <w:r>
        <w:rPr>
          <w:rFonts w:hint="eastAsia"/>
          <w:sz w:val="28"/>
          <w:szCs w:val="28"/>
        </w:rPr>
        <w:t>（签字或盖章）</w:t>
      </w:r>
    </w:p>
    <w:p w14:paraId="4F557E0D">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sz w:val="28"/>
          <w:szCs w:val="28"/>
        </w:rPr>
      </w:pPr>
      <w:r>
        <w:rPr>
          <w:rFonts w:hint="eastAsia" w:ascii="Times New Roman" w:hAnsi="Times New Roman" w:eastAsia="宋体" w:cs="Times New Roman"/>
          <w:sz w:val="28"/>
          <w:szCs w:val="28"/>
          <w:lang w:val="en-US" w:eastAsia="zh-CN"/>
        </w:rPr>
        <w:t xml:space="preserve">日期 </w:t>
      </w:r>
      <w:r>
        <w:rPr>
          <w:rFonts w:hint="eastAsia" w:ascii="Times New Roman" w:hAnsi="Times New Roman" w:eastAsia="宋体" w:cs="Times New Roman"/>
          <w:sz w:val="28"/>
          <w:szCs w:val="28"/>
        </w:rPr>
        <w:t>：</w:t>
      </w:r>
      <w:r>
        <w:rPr>
          <w:rFonts w:hint="eastAsia" w:ascii="Times New Roman" w:hAnsi="Times New Roman" w:eastAsia="宋体" w:cs="Times New Roman"/>
          <w:sz w:val="28"/>
          <w:szCs w:val="28"/>
          <w:u w:val="single"/>
          <w:lang w:val="en-US" w:eastAsia="zh-CN"/>
        </w:rPr>
        <w:t xml:space="preserve">    </w:t>
      </w:r>
      <w:r>
        <w:rPr>
          <w:rFonts w:hint="eastAsia" w:ascii="Times New Roman" w:hAnsi="Times New Roman" w:eastAsia="宋体" w:cs="Times New Roman"/>
          <w:sz w:val="28"/>
          <w:szCs w:val="28"/>
          <w:lang w:val="en-US" w:eastAsia="zh-CN"/>
        </w:rPr>
        <w:t xml:space="preserve"> </w:t>
      </w:r>
      <w:r>
        <w:rPr>
          <w:rFonts w:hint="eastAsia"/>
          <w:sz w:val="28"/>
          <w:szCs w:val="28"/>
        </w:rPr>
        <w:t>年</w:t>
      </w:r>
      <w:r>
        <w:rPr>
          <w:rFonts w:hint="eastAsia" w:ascii="Times New Roman" w:hAnsi="Times New Roman" w:eastAsia="宋体" w:cs="Times New Roman"/>
          <w:sz w:val="28"/>
          <w:szCs w:val="28"/>
          <w:u w:val="single"/>
          <w:lang w:val="en-US" w:eastAsia="zh-CN"/>
        </w:rPr>
        <w:t xml:space="preserve">    </w:t>
      </w:r>
      <w:r>
        <w:rPr>
          <w:rFonts w:hint="eastAsia"/>
          <w:sz w:val="28"/>
          <w:szCs w:val="28"/>
        </w:rPr>
        <w:t>月</w:t>
      </w:r>
      <w:r>
        <w:rPr>
          <w:rFonts w:hint="eastAsia" w:ascii="Times New Roman" w:hAnsi="Times New Roman" w:eastAsia="宋体" w:cs="Times New Roman"/>
          <w:sz w:val="28"/>
          <w:szCs w:val="28"/>
          <w:u w:val="single"/>
          <w:lang w:val="en-US" w:eastAsia="zh-CN"/>
        </w:rPr>
        <w:t xml:space="preserve">     </w:t>
      </w:r>
      <w:r>
        <w:rPr>
          <w:rFonts w:hint="eastAsia"/>
          <w:sz w:val="28"/>
          <w:szCs w:val="28"/>
        </w:rPr>
        <w:t>日</w:t>
      </w:r>
    </w:p>
    <w:p w14:paraId="100792A9">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lang w:val="en-US" w:eastAsia="zh-CN"/>
        </w:rPr>
      </w:pPr>
    </w:p>
    <w:p w14:paraId="0A908F27">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p>
    <w:p w14:paraId="19A91535">
      <w:pPr>
        <w:pStyle w:val="8"/>
        <w:keepNext w:val="0"/>
        <w:keepLines w:val="0"/>
        <w:widowControl/>
        <w:suppressLineNumbers w:val="0"/>
        <w:spacing w:before="0" w:beforeAutospacing="0" w:after="0" w:afterAutospacing="0" w:line="360" w:lineRule="atLeast"/>
        <w:ind w:left="0" w:right="0"/>
        <w:jc w:val="center"/>
        <w:rPr>
          <w:color w:val="auto"/>
        </w:rPr>
      </w:pPr>
      <w:r>
        <w:rPr>
          <w:rFonts w:ascii="宋体" w:hAnsi="宋体" w:cs="Arial"/>
          <w:color w:val="auto"/>
        </w:rPr>
        <w:br w:type="page"/>
      </w:r>
      <w:r>
        <w:rPr>
          <w:rFonts w:hint="eastAsia" w:ascii="宋体" w:hAnsi="宋体" w:eastAsia="宋体" w:cs="宋体"/>
          <w:b/>
          <w:bCs/>
          <w:color w:val="auto"/>
          <w:sz w:val="28"/>
          <w:szCs w:val="28"/>
        </w:rPr>
        <w:t>二、报价一览表</w:t>
      </w:r>
    </w:p>
    <w:p w14:paraId="114DF70E">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项目名称：</w:t>
      </w:r>
    </w:p>
    <w:p w14:paraId="7D05AD66">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项目编号：               </w:t>
      </w:r>
    </w:p>
    <w:tbl>
      <w:tblPr>
        <w:tblStyle w:val="10"/>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7251"/>
      </w:tblGrid>
      <w:tr w14:paraId="5DBC02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57E6871E">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rPr>
              <w:t>投标</w:t>
            </w:r>
            <w:r>
              <w:rPr>
                <w:rFonts w:hint="eastAsia" w:ascii="宋体" w:hAnsi="宋体" w:cs="宋体"/>
                <w:color w:val="auto"/>
                <w:kern w:val="0"/>
                <w:sz w:val="24"/>
                <w:szCs w:val="24"/>
                <w:shd w:val="clear" w:color="auto" w:fill="auto"/>
                <w:lang w:val="en-US" w:eastAsia="zh-CN"/>
              </w:rPr>
              <w:t>报价（元）</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46925322">
            <w:pPr>
              <w:spacing w:after="120" w:line="400" w:lineRule="atLeast"/>
              <w:ind w:left="206" w:leftChars="98" w:right="-65" w:rightChars="-31"/>
              <w:jc w:val="left"/>
              <w:rPr>
                <w:rFonts w:hint="eastAsia" w:ascii="宋体" w:hAnsi="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小写：</w:t>
            </w:r>
          </w:p>
          <w:p w14:paraId="4B8ACE31">
            <w:pPr>
              <w:spacing w:after="120" w:line="400" w:lineRule="atLeast"/>
              <w:ind w:left="206" w:leftChars="98" w:right="-65" w:rightChars="-31"/>
              <w:jc w:val="left"/>
              <w:rPr>
                <w:rFonts w:hint="default" w:ascii="宋体" w:hAnsi="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大写：</w:t>
            </w:r>
          </w:p>
        </w:tc>
      </w:tr>
      <w:tr w14:paraId="56D3AA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25CEF082">
            <w:pPr>
              <w:spacing w:line="240" w:lineRule="atLeast"/>
              <w:ind w:left="-48" w:leftChars="-23" w:right="-65" w:rightChars="-31"/>
              <w:jc w:val="center"/>
              <w:rPr>
                <w:rFonts w:hint="eastAsia" w:ascii="宋体" w:hAnsi="宋体" w:eastAsia="宋体" w:cs="宋体"/>
                <w:color w:val="auto"/>
                <w:kern w:val="0"/>
                <w:sz w:val="24"/>
                <w:szCs w:val="24"/>
                <w:shd w:val="clear" w:color="auto" w:fill="auto"/>
                <w:lang w:eastAsia="zh-CN"/>
              </w:rPr>
            </w:pPr>
            <w:r>
              <w:rPr>
                <w:rFonts w:hint="eastAsia" w:ascii="宋体" w:hAnsi="宋体" w:cs="宋体"/>
                <w:color w:val="auto"/>
                <w:kern w:val="0"/>
                <w:sz w:val="24"/>
                <w:szCs w:val="24"/>
                <w:shd w:val="clear" w:color="auto" w:fill="auto"/>
                <w:lang w:val="en-US" w:eastAsia="zh-CN"/>
              </w:rPr>
              <w:t>供货期（</w:t>
            </w:r>
            <w:r>
              <w:rPr>
                <w:rFonts w:hint="eastAsia" w:ascii="宋体" w:hAnsi="宋体" w:cs="宋体"/>
                <w:color w:val="auto"/>
                <w:kern w:val="0"/>
                <w:sz w:val="24"/>
                <w:szCs w:val="24"/>
                <w:shd w:val="clear" w:color="auto" w:fill="auto"/>
              </w:rPr>
              <w:t>日历天</w:t>
            </w:r>
            <w:r>
              <w:rPr>
                <w:rFonts w:hint="eastAsia" w:ascii="宋体" w:hAnsi="宋体" w:cs="宋体"/>
                <w:color w:val="auto"/>
                <w:kern w:val="0"/>
                <w:sz w:val="24"/>
                <w:szCs w:val="24"/>
                <w:shd w:val="clear" w:color="auto" w:fill="auto"/>
                <w:lang w:val="en-US" w:eastAsia="zh-CN"/>
              </w:rPr>
              <w:t>）</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461A6B7C">
            <w:pPr>
              <w:spacing w:line="240" w:lineRule="atLeast"/>
              <w:ind w:left="-48" w:leftChars="-23" w:right="-65" w:rightChars="-31"/>
              <w:jc w:val="left"/>
              <w:rPr>
                <w:rFonts w:hint="default" w:ascii="宋体" w:hAnsi="宋体" w:cs="宋体"/>
                <w:color w:val="auto"/>
                <w:kern w:val="0"/>
                <w:sz w:val="24"/>
                <w:szCs w:val="24"/>
                <w:shd w:val="clear" w:color="auto" w:fill="auto"/>
                <w:lang w:val="en-US"/>
              </w:rPr>
            </w:pPr>
            <w:r>
              <w:rPr>
                <w:rFonts w:hint="eastAsia" w:ascii="宋体" w:hAnsi="宋体" w:cs="宋体"/>
                <w:color w:val="auto"/>
                <w:kern w:val="0"/>
                <w:sz w:val="24"/>
                <w:szCs w:val="24"/>
                <w:shd w:val="clear" w:color="auto" w:fill="auto"/>
                <w:lang w:val="en-US" w:eastAsia="zh-CN"/>
              </w:rPr>
              <w:t>签订合同之日起至项目完工止</w:t>
            </w:r>
          </w:p>
        </w:tc>
      </w:tr>
      <w:tr w14:paraId="26EF5C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3EEB3F3D">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质量标准</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208C4063">
            <w:pPr>
              <w:spacing w:line="240" w:lineRule="atLeast"/>
              <w:ind w:left="-48" w:leftChars="-23" w:right="-65" w:rightChars="-31" w:firstLine="480" w:firstLineChars="200"/>
              <w:jc w:val="left"/>
              <w:rPr>
                <w:rFonts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lang w:val="en-US" w:eastAsia="zh-CN"/>
              </w:rPr>
              <w:t>符合</w:t>
            </w:r>
            <w:r>
              <w:rPr>
                <w:rFonts w:ascii="宋体" w:hAnsi="宋体" w:cs="宋体"/>
                <w:color w:val="auto"/>
                <w:kern w:val="0"/>
                <w:sz w:val="24"/>
                <w:szCs w:val="24"/>
                <w:shd w:val="clear" w:color="auto" w:fill="auto"/>
              </w:rPr>
              <w:t>GB/T 25181-2019《预拌砂浆》</w:t>
            </w:r>
            <w:r>
              <w:rPr>
                <w:rFonts w:hint="default" w:ascii="宋体" w:hAnsi="宋体" w:cs="宋体"/>
                <w:color w:val="auto"/>
                <w:kern w:val="0"/>
                <w:sz w:val="24"/>
                <w:szCs w:val="24"/>
                <w:shd w:val="clear" w:color="auto" w:fill="auto"/>
              </w:rPr>
              <w:t>及各类型砂浆的专用标准</w:t>
            </w:r>
            <w:r>
              <w:rPr>
                <w:rFonts w:hint="eastAsia" w:ascii="宋体" w:hAnsi="宋体" w:cs="宋体"/>
                <w:color w:val="auto"/>
                <w:kern w:val="0"/>
                <w:sz w:val="24"/>
                <w:szCs w:val="24"/>
                <w:shd w:val="clear" w:color="auto" w:fill="auto"/>
                <w:lang w:eastAsia="zh-CN"/>
              </w:rPr>
              <w:t>。</w:t>
            </w:r>
          </w:p>
        </w:tc>
      </w:tr>
      <w:tr w14:paraId="4FAF9E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61C073E4">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项目负责人</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122B9404">
            <w:pPr>
              <w:spacing w:line="276" w:lineRule="auto"/>
              <w:ind w:left="-48" w:leftChars="-23" w:right="-65" w:rightChars="-31"/>
              <w:jc w:val="left"/>
              <w:rPr>
                <w:rFonts w:ascii="宋体" w:hAnsi="宋体" w:cs="宋体"/>
                <w:color w:val="auto"/>
                <w:kern w:val="0"/>
                <w:sz w:val="24"/>
                <w:szCs w:val="24"/>
                <w:shd w:val="clear" w:color="auto" w:fill="auto"/>
              </w:rPr>
            </w:pPr>
          </w:p>
        </w:tc>
      </w:tr>
      <w:tr w14:paraId="0903EF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double" w:color="auto" w:sz="4" w:space="0"/>
              <w:right w:val="single" w:color="auto" w:sz="4" w:space="0"/>
            </w:tcBorders>
            <w:noWrap w:val="0"/>
            <w:vAlign w:val="center"/>
          </w:tcPr>
          <w:p w14:paraId="5FF7A307">
            <w:pPr>
              <w:spacing w:line="240" w:lineRule="atLeast"/>
              <w:ind w:left="-48" w:leftChars="-23" w:right="-65" w:rightChars="-31"/>
              <w:jc w:val="center"/>
              <w:rPr>
                <w:rFonts w:hint="eastAsia"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rPr>
              <w:t>备注</w:t>
            </w:r>
          </w:p>
        </w:tc>
        <w:tc>
          <w:tcPr>
            <w:tcW w:w="7251" w:type="dxa"/>
            <w:tcBorders>
              <w:top w:val="single" w:color="auto" w:sz="4" w:space="0"/>
              <w:left w:val="single" w:color="auto" w:sz="4" w:space="0"/>
              <w:bottom w:val="double" w:color="auto" w:sz="4" w:space="0"/>
              <w:right w:val="double" w:color="auto" w:sz="4" w:space="0"/>
            </w:tcBorders>
            <w:noWrap w:val="0"/>
            <w:vAlign w:val="center"/>
          </w:tcPr>
          <w:p w14:paraId="6A3E6566">
            <w:pPr>
              <w:spacing w:line="276" w:lineRule="auto"/>
              <w:ind w:left="-48" w:leftChars="-23" w:right="-65" w:rightChars="-31"/>
              <w:jc w:val="left"/>
              <w:rPr>
                <w:rFonts w:ascii="宋体" w:hAnsi="宋体" w:cs="宋体"/>
                <w:color w:val="auto"/>
                <w:kern w:val="0"/>
                <w:sz w:val="24"/>
                <w:szCs w:val="24"/>
                <w:shd w:val="clear" w:color="auto" w:fill="auto"/>
              </w:rPr>
            </w:pPr>
          </w:p>
        </w:tc>
      </w:tr>
    </w:tbl>
    <w:p w14:paraId="3997F354">
      <w:pPr>
        <w:spacing w:line="360" w:lineRule="auto"/>
        <w:ind w:left="1056" w:hanging="917" w:hangingChars="437"/>
        <w:jc w:val="left"/>
        <w:rPr>
          <w:rFonts w:ascii="宋体" w:hAnsi="宋体"/>
          <w:color w:val="auto"/>
          <w:sz w:val="24"/>
          <w:shd w:val="clear" w:color="auto" w:fill="auto"/>
        </w:rPr>
      </w:pPr>
      <w:r>
        <w:rPr>
          <w:rFonts w:hint="default" w:ascii="Times New Roman" w:hAnsi="Times New Roman" w:cs="Times New Roman"/>
          <w:color w:val="auto"/>
          <w:sz w:val="21"/>
          <w:szCs w:val="21"/>
        </w:rPr>
        <w:t> </w:t>
      </w:r>
      <w:r>
        <w:rPr>
          <w:rFonts w:hint="eastAsia" w:ascii="宋体" w:hAnsi="宋体"/>
          <w:color w:val="auto"/>
          <w:sz w:val="24"/>
          <w:shd w:val="clear" w:color="auto" w:fill="auto"/>
        </w:rPr>
        <w:t>说明：所有价格均用人民币表示，单位为元。</w:t>
      </w:r>
    </w:p>
    <w:p w14:paraId="0AF28F7F">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p>
    <w:p w14:paraId="34CE239E">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p>
    <w:p w14:paraId="12A8BE0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5CC9E8A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法定代表人或其委托代理人</w:t>
      </w:r>
      <w:r>
        <w:rPr>
          <w:rFonts w:hint="eastAsia"/>
          <w:sz w:val="24"/>
          <w:szCs w:val="24"/>
          <w:lang w:eastAsia="zh-CN"/>
        </w:rPr>
        <w:t>：</w:t>
      </w:r>
      <w:r>
        <w:rPr>
          <w:rFonts w:hint="eastAsia" w:ascii="Times New Roman" w:hAnsi="Times New Roman" w:eastAsia="宋体" w:cs="Times New Roman"/>
          <w:sz w:val="24"/>
          <w:szCs w:val="24"/>
          <w:u w:val="single"/>
          <w:lang w:val="en-US" w:eastAsia="zh-CN"/>
        </w:rPr>
        <w:t xml:space="preserve">             </w:t>
      </w:r>
      <w:r>
        <w:rPr>
          <w:rFonts w:hint="eastAsia"/>
          <w:sz w:val="24"/>
          <w:szCs w:val="24"/>
        </w:rPr>
        <w:t>（签字或盖章）</w:t>
      </w:r>
    </w:p>
    <w:p w14:paraId="4FF77C44">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8"/>
          <w:szCs w:val="28"/>
        </w:rPr>
      </w:pPr>
      <w:r>
        <w:rPr>
          <w:rFonts w:hint="eastAsia" w:ascii="Times New Roman" w:hAnsi="Times New Roman" w:eastAsia="宋体" w:cs="Times New Roman"/>
          <w:sz w:val="24"/>
          <w:szCs w:val="24"/>
          <w:lang w:val="en-US" w:eastAsia="zh-CN"/>
        </w:rPr>
        <w:t xml:space="preserve">日期 </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sz w:val="24"/>
          <w:szCs w:val="24"/>
        </w:rPr>
        <w:t>年</w:t>
      </w:r>
      <w:r>
        <w:rPr>
          <w:rFonts w:hint="eastAsia" w:ascii="Times New Roman" w:hAnsi="Times New Roman" w:eastAsia="宋体" w:cs="Times New Roman"/>
          <w:sz w:val="24"/>
          <w:szCs w:val="24"/>
          <w:u w:val="single"/>
          <w:lang w:val="en-US" w:eastAsia="zh-CN"/>
        </w:rPr>
        <w:t xml:space="preserve">    </w:t>
      </w:r>
      <w:r>
        <w:rPr>
          <w:rFonts w:hint="eastAsia"/>
          <w:sz w:val="24"/>
          <w:szCs w:val="24"/>
        </w:rPr>
        <w:t>月</w:t>
      </w:r>
      <w:r>
        <w:rPr>
          <w:rFonts w:hint="eastAsia" w:ascii="Times New Roman" w:hAnsi="Times New Roman" w:eastAsia="宋体" w:cs="Times New Roman"/>
          <w:sz w:val="24"/>
          <w:szCs w:val="24"/>
          <w:u w:val="single"/>
          <w:lang w:val="en-US" w:eastAsia="zh-CN"/>
        </w:rPr>
        <w:t xml:space="preserve">     </w:t>
      </w:r>
      <w:r>
        <w:rPr>
          <w:rFonts w:hint="eastAsia"/>
          <w:sz w:val="24"/>
          <w:szCs w:val="24"/>
        </w:rPr>
        <w:t>日</w:t>
      </w:r>
    </w:p>
    <w:p w14:paraId="570038D0">
      <w:pPr>
        <w:jc w:val="center"/>
        <w:rPr>
          <w:rFonts w:hint="eastAsia"/>
          <w:b/>
          <w:color w:val="auto"/>
          <w:sz w:val="36"/>
          <w:szCs w:val="36"/>
          <w:lang w:val="en-US" w:eastAsia="zh-CN"/>
        </w:rPr>
      </w:pPr>
      <w:r>
        <w:rPr>
          <w:rFonts w:hint="eastAsia" w:ascii="宋体" w:hAnsi="宋体" w:eastAsia="宋体" w:cs="宋体"/>
          <w:b/>
          <w:bCs/>
          <w:color w:val="auto"/>
          <w:sz w:val="28"/>
          <w:szCs w:val="28"/>
        </w:rPr>
        <w:br w:type="page"/>
      </w:r>
      <w:r>
        <w:rPr>
          <w:rFonts w:hint="eastAsia" w:ascii="宋体" w:hAnsi="宋体" w:eastAsia="宋体" w:cs="宋体"/>
          <w:b/>
          <w:bCs/>
          <w:color w:val="auto"/>
          <w:sz w:val="32"/>
          <w:szCs w:val="32"/>
          <w:lang w:val="en-US" w:eastAsia="zh-CN"/>
        </w:rPr>
        <w:t>三、</w:t>
      </w:r>
      <w:r>
        <w:rPr>
          <w:rFonts w:hint="eastAsia"/>
          <w:b/>
          <w:color w:val="auto"/>
          <w:sz w:val="36"/>
          <w:szCs w:val="36"/>
          <w:lang w:val="en-US" w:eastAsia="zh-CN"/>
        </w:rPr>
        <w:t>分项报价表</w:t>
      </w:r>
    </w:p>
    <w:p w14:paraId="6BA08991">
      <w:pPr>
        <w:numPr>
          <w:ilvl w:val="0"/>
          <w:numId w:val="0"/>
        </w:numPr>
        <w:jc w:val="both"/>
        <w:rPr>
          <w:rFonts w:hint="default"/>
          <w:b/>
          <w:color w:val="auto"/>
          <w:sz w:val="36"/>
          <w:szCs w:val="36"/>
          <w:lang w:val="en-US" w:eastAsia="zh-CN"/>
        </w:rPr>
      </w:pPr>
      <w:r>
        <w:rPr>
          <w:rFonts w:hint="eastAsia"/>
          <w:b/>
          <w:color w:val="auto"/>
          <w:sz w:val="36"/>
          <w:szCs w:val="36"/>
          <w:lang w:val="en-US" w:eastAsia="zh-CN"/>
        </w:rPr>
        <w:t>一片区：</w:t>
      </w:r>
    </w:p>
    <w:tbl>
      <w:tblPr>
        <w:tblStyle w:val="10"/>
        <w:tblW w:w="100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3"/>
        <w:gridCol w:w="1685"/>
        <w:gridCol w:w="1206"/>
        <w:gridCol w:w="775"/>
        <w:gridCol w:w="1166"/>
        <w:gridCol w:w="1721"/>
        <w:gridCol w:w="1323"/>
        <w:gridCol w:w="1439"/>
      </w:tblGrid>
      <w:tr w14:paraId="4DDDB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EF54">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序号</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7E86">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材料名称</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A49EB">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材料规格</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A4367">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单位</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D562">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暂估数量</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1C35">
            <w:pPr>
              <w:keepNext w:val="0"/>
              <w:keepLines w:val="0"/>
              <w:widowControl/>
              <w:suppressLineNumbers w:val="0"/>
              <w:jc w:val="center"/>
              <w:textAlignment w:val="center"/>
              <w:rPr>
                <w:rFonts w:hint="eastAsia" w:ascii="黑体" w:hAnsi="黑体" w:eastAsia="黑体" w:cs="黑体"/>
                <w:i w:val="0"/>
                <w:iCs w:val="0"/>
                <w:color w:val="auto"/>
                <w:kern w:val="0"/>
                <w:sz w:val="22"/>
                <w:szCs w:val="22"/>
                <w:u w:val="none"/>
                <w:lang w:val="en-US" w:eastAsia="zh-CN" w:bidi="ar"/>
              </w:rPr>
            </w:pPr>
            <w:r>
              <w:rPr>
                <w:rFonts w:hint="eastAsia" w:ascii="黑体" w:hAnsi="黑体" w:eastAsia="黑体" w:cs="黑体"/>
                <w:i w:val="0"/>
                <w:iCs w:val="0"/>
                <w:color w:val="auto"/>
                <w:kern w:val="0"/>
                <w:sz w:val="22"/>
                <w:szCs w:val="22"/>
                <w:u w:val="none"/>
                <w:lang w:val="en-US" w:eastAsia="zh-CN" w:bidi="ar"/>
              </w:rPr>
              <w:t>除税控制价</w:t>
            </w:r>
          </w:p>
          <w:p w14:paraId="521D222B">
            <w:pPr>
              <w:keepNext w:val="0"/>
              <w:keepLines w:val="0"/>
              <w:widowControl/>
              <w:suppressLineNumbers w:val="0"/>
              <w:jc w:val="center"/>
              <w:textAlignment w:val="center"/>
              <w:rPr>
                <w:rFonts w:hint="eastAsia" w:ascii="黑体" w:hAnsi="黑体" w:eastAsia="黑体" w:cs="黑体"/>
                <w:i w:val="0"/>
                <w:iCs w:val="0"/>
                <w:color w:val="auto"/>
                <w:kern w:val="0"/>
                <w:sz w:val="22"/>
                <w:szCs w:val="22"/>
                <w:u w:val="none"/>
                <w:lang w:val="en-US" w:eastAsia="zh-CN" w:bidi="ar"/>
              </w:rPr>
            </w:pPr>
            <w:r>
              <w:rPr>
                <w:rFonts w:hint="eastAsia" w:ascii="黑体" w:hAnsi="黑体" w:eastAsia="黑体" w:cs="黑体"/>
                <w:i w:val="0"/>
                <w:iCs w:val="0"/>
                <w:color w:val="auto"/>
                <w:kern w:val="0"/>
                <w:sz w:val="22"/>
                <w:szCs w:val="22"/>
                <w:u w:val="none"/>
                <w:lang w:val="en-US" w:eastAsia="zh-CN" w:bidi="ar"/>
              </w:rPr>
              <w:t>（元）</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CF3E">
            <w:pPr>
              <w:keepNext w:val="0"/>
              <w:keepLines w:val="0"/>
              <w:widowControl/>
              <w:suppressLineNumbers w:val="0"/>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1"/>
                <w:szCs w:val="21"/>
                <w:u w:val="none"/>
                <w:lang w:val="en-US" w:eastAsia="zh-CN" w:bidi="ar"/>
              </w:rPr>
              <w:t>除税报价</w:t>
            </w:r>
            <w:r>
              <w:rPr>
                <w:rFonts w:hint="eastAsia" w:ascii="黑体" w:hAnsi="黑体" w:eastAsia="黑体" w:cs="黑体"/>
                <w:i w:val="0"/>
                <w:iCs w:val="0"/>
                <w:color w:val="auto"/>
                <w:kern w:val="0"/>
                <w:sz w:val="21"/>
                <w:szCs w:val="21"/>
                <w:u w:val="none"/>
                <w:lang w:val="en-US" w:eastAsia="zh-CN" w:bidi="ar"/>
              </w:rPr>
              <w:br w:type="textWrapping"/>
            </w:r>
            <w:r>
              <w:rPr>
                <w:rFonts w:hint="eastAsia" w:ascii="黑体" w:hAnsi="黑体" w:eastAsia="黑体" w:cs="黑体"/>
                <w:i w:val="0"/>
                <w:iCs w:val="0"/>
                <w:color w:val="auto"/>
                <w:kern w:val="0"/>
                <w:sz w:val="21"/>
                <w:szCs w:val="21"/>
                <w:u w:val="none"/>
                <w:lang w:val="en-US" w:eastAsia="zh-CN" w:bidi="ar"/>
              </w:rPr>
              <w:t>（元）</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33FC">
            <w:pPr>
              <w:keepNext w:val="0"/>
              <w:keepLines w:val="0"/>
              <w:widowControl/>
              <w:suppressLineNumbers w:val="0"/>
              <w:jc w:val="center"/>
              <w:textAlignment w:val="center"/>
              <w:rPr>
                <w:rFonts w:hint="eastAsia" w:ascii="黑体" w:hAnsi="黑体" w:eastAsia="黑体" w:cs="黑体"/>
                <w:i w:val="0"/>
                <w:iCs w:val="0"/>
                <w:color w:val="auto"/>
                <w:kern w:val="0"/>
                <w:sz w:val="24"/>
                <w:szCs w:val="24"/>
                <w:u w:val="none"/>
                <w:lang w:val="en-US" w:eastAsia="zh-CN" w:bidi="ar"/>
              </w:rPr>
            </w:pPr>
            <w:r>
              <w:rPr>
                <w:rFonts w:hint="eastAsia" w:ascii="黑体" w:hAnsi="黑体" w:eastAsia="黑体" w:cs="黑体"/>
                <w:i w:val="0"/>
                <w:iCs w:val="0"/>
                <w:color w:val="auto"/>
                <w:kern w:val="0"/>
                <w:sz w:val="21"/>
                <w:szCs w:val="21"/>
                <w:u w:val="none"/>
                <w:lang w:val="en-US" w:eastAsia="zh-CN" w:bidi="ar"/>
              </w:rPr>
              <w:t>除税小计</w:t>
            </w:r>
            <w:r>
              <w:rPr>
                <w:rFonts w:hint="eastAsia" w:ascii="黑体" w:hAnsi="黑体" w:eastAsia="黑体" w:cs="黑体"/>
                <w:i w:val="0"/>
                <w:iCs w:val="0"/>
                <w:color w:val="auto"/>
                <w:sz w:val="21"/>
                <w:szCs w:val="21"/>
                <w:u w:val="none"/>
                <w:lang w:val="en-US" w:eastAsia="zh-CN"/>
              </w:rPr>
              <w:t>（元）</w:t>
            </w:r>
          </w:p>
        </w:tc>
      </w:tr>
      <w:tr w14:paraId="38A01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753" w:type="dxa"/>
            <w:tcBorders>
              <w:top w:val="single" w:color="000000" w:sz="4" w:space="0"/>
              <w:left w:val="single" w:color="000000" w:sz="4" w:space="0"/>
              <w:bottom w:val="single" w:color="auto" w:sz="4" w:space="0"/>
              <w:right w:val="single" w:color="000000" w:sz="4" w:space="0"/>
            </w:tcBorders>
            <w:shd w:val="clear" w:color="auto" w:fill="auto"/>
            <w:vAlign w:val="center"/>
          </w:tcPr>
          <w:p w14:paraId="4CC9F97B">
            <w:pPr>
              <w:keepNext w:val="0"/>
              <w:keepLines w:val="0"/>
              <w:widowControl/>
              <w:suppressLineNumbers w:val="0"/>
              <w:jc w:val="center"/>
              <w:textAlignment w:val="center"/>
              <w:rPr>
                <w:rFonts w:hint="eastAsia" w:ascii="宋体" w:hAnsi="宋体" w:eastAsia="宋体" w:cs="Times New Roman"/>
                <w:color w:val="auto"/>
                <w:kern w:val="2"/>
                <w:sz w:val="20"/>
                <w:szCs w:val="24"/>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685" w:type="dxa"/>
            <w:tcBorders>
              <w:top w:val="single" w:color="000000" w:sz="4" w:space="0"/>
              <w:left w:val="single" w:color="000000" w:sz="4" w:space="0"/>
              <w:bottom w:val="single" w:color="auto" w:sz="4" w:space="0"/>
              <w:right w:val="single" w:color="000000" w:sz="4" w:space="0"/>
            </w:tcBorders>
            <w:shd w:val="clear" w:color="auto" w:fill="auto"/>
            <w:vAlign w:val="center"/>
          </w:tcPr>
          <w:p w14:paraId="172F52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干混地面砂浆</w:t>
            </w:r>
          </w:p>
        </w:tc>
        <w:tc>
          <w:tcPr>
            <w:tcW w:w="1206" w:type="dxa"/>
            <w:tcBorders>
              <w:top w:val="single" w:color="000000" w:sz="4" w:space="0"/>
              <w:left w:val="single" w:color="000000" w:sz="4" w:space="0"/>
              <w:bottom w:val="single" w:color="auto" w:sz="4" w:space="0"/>
              <w:right w:val="single" w:color="000000" w:sz="4" w:space="0"/>
            </w:tcBorders>
            <w:shd w:val="clear" w:color="auto" w:fill="auto"/>
            <w:vAlign w:val="center"/>
          </w:tcPr>
          <w:p w14:paraId="737B59B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DS M15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618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B5C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149</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2AFB">
            <w:pPr>
              <w:keepNext w:val="0"/>
              <w:keepLines w:val="0"/>
              <w:widowControl/>
              <w:suppressLineNumbers w:val="0"/>
              <w:jc w:val="center"/>
              <w:textAlignment w:val="center"/>
              <w:rPr>
                <w:rFonts w:hint="default" w:ascii="宋体" w:hAnsi="宋体" w:eastAsia="宋体" w:cs="Times New Roman"/>
                <w:color w:val="000000"/>
                <w:kern w:val="2"/>
                <w:sz w:val="16"/>
                <w:szCs w:val="24"/>
                <w:lang w:val="en-US" w:eastAsia="zh-CN" w:bidi="ar-SA"/>
              </w:rPr>
            </w:pPr>
            <w:r>
              <w:rPr>
                <w:rFonts w:hint="eastAsia" w:ascii="宋体" w:hAnsi="宋体" w:eastAsia="宋体" w:cs="宋体"/>
                <w:i w:val="0"/>
                <w:iCs w:val="0"/>
                <w:color w:val="000000"/>
                <w:kern w:val="0"/>
                <w:sz w:val="20"/>
                <w:szCs w:val="20"/>
                <w:u w:val="none"/>
                <w:lang w:val="en-US" w:eastAsia="zh-CN" w:bidi="ar"/>
              </w:rPr>
              <w:t>163.72</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4DC3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A711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67032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exact"/>
          <w:jc w:val="center"/>
        </w:trPr>
        <w:tc>
          <w:tcPr>
            <w:tcW w:w="753" w:type="dxa"/>
            <w:tcBorders>
              <w:top w:val="single" w:color="auto" w:sz="4" w:space="0"/>
              <w:left w:val="single" w:color="000000" w:sz="4" w:space="0"/>
              <w:bottom w:val="single" w:color="auto" w:sz="4" w:space="0"/>
              <w:right w:val="single" w:color="000000" w:sz="4" w:space="0"/>
            </w:tcBorders>
            <w:shd w:val="clear" w:color="auto" w:fill="auto"/>
            <w:vAlign w:val="center"/>
          </w:tcPr>
          <w:p w14:paraId="3A6A8650">
            <w:pPr>
              <w:keepNext w:val="0"/>
              <w:keepLines w:val="0"/>
              <w:widowControl/>
              <w:suppressLineNumbers w:val="0"/>
              <w:jc w:val="center"/>
              <w:textAlignment w:val="center"/>
              <w:rPr>
                <w:rFonts w:hint="eastAsia" w:ascii="宋体" w:hAnsi="宋体" w:eastAsia="宋体"/>
                <w:color w:val="auto"/>
                <w:sz w:val="20"/>
                <w:szCs w:val="24"/>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685" w:type="dxa"/>
            <w:tcBorders>
              <w:top w:val="single" w:color="auto" w:sz="4" w:space="0"/>
              <w:left w:val="single" w:color="000000" w:sz="4" w:space="0"/>
              <w:bottom w:val="single" w:color="auto" w:sz="4" w:space="0"/>
              <w:right w:val="single" w:color="000000" w:sz="4" w:space="0"/>
            </w:tcBorders>
            <w:shd w:val="clear" w:color="auto" w:fill="auto"/>
            <w:vAlign w:val="center"/>
          </w:tcPr>
          <w:p w14:paraId="0154A1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干混地面砂浆</w:t>
            </w:r>
          </w:p>
        </w:tc>
        <w:tc>
          <w:tcPr>
            <w:tcW w:w="1206" w:type="dxa"/>
            <w:tcBorders>
              <w:top w:val="single" w:color="auto" w:sz="4" w:space="0"/>
              <w:left w:val="single" w:color="000000" w:sz="4" w:space="0"/>
              <w:bottom w:val="single" w:color="000000" w:sz="4" w:space="0"/>
              <w:right w:val="single" w:color="000000" w:sz="4" w:space="0"/>
            </w:tcBorders>
            <w:shd w:val="clear" w:color="auto" w:fill="auto"/>
            <w:vAlign w:val="center"/>
          </w:tcPr>
          <w:p w14:paraId="3DDB7D6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DS M20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E0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A24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B171">
            <w:pPr>
              <w:keepNext w:val="0"/>
              <w:keepLines w:val="0"/>
              <w:widowControl/>
              <w:suppressLineNumbers w:val="0"/>
              <w:jc w:val="center"/>
              <w:textAlignment w:val="center"/>
              <w:rPr>
                <w:rFonts w:hint="default" w:ascii="宋体" w:hAnsi="宋体" w:eastAsia="宋体" w:cs="Times New Roman"/>
                <w:color w:val="000000"/>
                <w:kern w:val="2"/>
                <w:sz w:val="16"/>
                <w:szCs w:val="24"/>
                <w:lang w:val="en-US" w:eastAsia="zh-CN" w:bidi="ar-SA"/>
              </w:rPr>
            </w:pPr>
            <w:r>
              <w:rPr>
                <w:rFonts w:hint="eastAsia" w:ascii="宋体" w:hAnsi="宋体" w:eastAsia="宋体" w:cs="宋体"/>
                <w:i w:val="0"/>
                <w:iCs w:val="0"/>
                <w:color w:val="000000"/>
                <w:kern w:val="0"/>
                <w:sz w:val="20"/>
                <w:szCs w:val="20"/>
                <w:u w:val="none"/>
                <w:lang w:val="en-US" w:eastAsia="zh-CN" w:bidi="ar"/>
              </w:rPr>
              <w:t>168.14</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D95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696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2B6EA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753" w:type="dxa"/>
            <w:tcBorders>
              <w:top w:val="single" w:color="auto" w:sz="4" w:space="0"/>
              <w:left w:val="single" w:color="000000" w:sz="4" w:space="0"/>
              <w:bottom w:val="single" w:color="auto" w:sz="4" w:space="0"/>
              <w:right w:val="single" w:color="000000" w:sz="4" w:space="0"/>
            </w:tcBorders>
            <w:shd w:val="clear" w:color="auto" w:fill="auto"/>
            <w:vAlign w:val="center"/>
          </w:tcPr>
          <w:p w14:paraId="497101C5">
            <w:pPr>
              <w:keepNext w:val="0"/>
              <w:keepLines w:val="0"/>
              <w:widowControl/>
              <w:suppressLineNumbers w:val="0"/>
              <w:jc w:val="center"/>
              <w:textAlignment w:val="center"/>
              <w:rPr>
                <w:rFonts w:hint="eastAsia" w:ascii="宋体" w:hAnsi="宋体" w:eastAsia="宋体" w:cs="Times New Roman"/>
                <w:color w:val="auto"/>
                <w:kern w:val="2"/>
                <w:sz w:val="20"/>
                <w:szCs w:val="24"/>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1685" w:type="dxa"/>
            <w:tcBorders>
              <w:top w:val="single" w:color="auto" w:sz="4" w:space="0"/>
              <w:left w:val="single" w:color="000000" w:sz="4" w:space="0"/>
              <w:bottom w:val="single" w:color="auto" w:sz="4" w:space="0"/>
              <w:right w:val="single" w:color="000000" w:sz="4" w:space="0"/>
            </w:tcBorders>
            <w:shd w:val="clear" w:color="auto" w:fill="auto"/>
            <w:vAlign w:val="center"/>
          </w:tcPr>
          <w:p w14:paraId="67E853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干混抹灰砂浆</w:t>
            </w:r>
          </w:p>
        </w:tc>
        <w:tc>
          <w:tcPr>
            <w:tcW w:w="1206" w:type="dxa"/>
            <w:tcBorders>
              <w:top w:val="single" w:color="000000" w:sz="4" w:space="0"/>
              <w:left w:val="single" w:color="000000" w:sz="4" w:space="0"/>
              <w:bottom w:val="single" w:color="auto" w:sz="4" w:space="0"/>
              <w:right w:val="single" w:color="000000" w:sz="4" w:space="0"/>
            </w:tcBorders>
            <w:shd w:val="clear" w:color="auto" w:fill="auto"/>
            <w:vAlign w:val="center"/>
          </w:tcPr>
          <w:p w14:paraId="4D8B67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DP M10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66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30E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3222</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E8409">
            <w:pPr>
              <w:keepNext w:val="0"/>
              <w:keepLines w:val="0"/>
              <w:widowControl/>
              <w:suppressLineNumbers w:val="0"/>
              <w:jc w:val="center"/>
              <w:textAlignment w:val="center"/>
              <w:rPr>
                <w:rFonts w:hint="default" w:ascii="宋体" w:hAnsi="宋体" w:eastAsia="宋体" w:cs="Times New Roman"/>
                <w:color w:val="000000"/>
                <w:kern w:val="2"/>
                <w:sz w:val="16"/>
                <w:szCs w:val="24"/>
                <w:lang w:val="en-US" w:eastAsia="zh-CN" w:bidi="ar-SA"/>
              </w:rPr>
            </w:pPr>
            <w:r>
              <w:rPr>
                <w:rFonts w:hint="eastAsia" w:ascii="宋体" w:hAnsi="宋体" w:eastAsia="宋体" w:cs="宋体"/>
                <w:i w:val="0"/>
                <w:iCs w:val="0"/>
                <w:color w:val="000000"/>
                <w:kern w:val="0"/>
                <w:sz w:val="20"/>
                <w:szCs w:val="20"/>
                <w:u w:val="none"/>
                <w:lang w:val="en-US" w:eastAsia="zh-CN" w:bidi="ar"/>
              </w:rPr>
              <w:t>159.29</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B97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8B71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652FE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753" w:type="dxa"/>
            <w:tcBorders>
              <w:top w:val="single" w:color="auto" w:sz="4" w:space="0"/>
              <w:left w:val="single" w:color="000000" w:sz="4" w:space="0"/>
              <w:bottom w:val="single" w:color="auto" w:sz="4" w:space="0"/>
              <w:right w:val="single" w:color="000000" w:sz="4" w:space="0"/>
            </w:tcBorders>
            <w:shd w:val="clear" w:color="auto" w:fill="auto"/>
            <w:vAlign w:val="center"/>
          </w:tcPr>
          <w:p w14:paraId="7FADAD71">
            <w:pPr>
              <w:keepNext w:val="0"/>
              <w:keepLines w:val="0"/>
              <w:widowControl/>
              <w:suppressLineNumbers w:val="0"/>
              <w:jc w:val="center"/>
              <w:textAlignment w:val="center"/>
              <w:rPr>
                <w:rFonts w:hint="eastAsia" w:ascii="宋体" w:hAnsi="宋体" w:eastAsia="宋体" w:cs="Times New Roman"/>
                <w:color w:val="auto"/>
                <w:kern w:val="2"/>
                <w:sz w:val="20"/>
                <w:szCs w:val="24"/>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1685" w:type="dxa"/>
            <w:tcBorders>
              <w:top w:val="single" w:color="auto" w:sz="4" w:space="0"/>
              <w:left w:val="single" w:color="000000" w:sz="4" w:space="0"/>
              <w:bottom w:val="single" w:color="auto" w:sz="4" w:space="0"/>
              <w:right w:val="single" w:color="000000" w:sz="4" w:space="0"/>
            </w:tcBorders>
            <w:shd w:val="clear" w:color="auto" w:fill="auto"/>
            <w:vAlign w:val="center"/>
          </w:tcPr>
          <w:p w14:paraId="35C280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干混抹灰砂浆</w:t>
            </w:r>
          </w:p>
        </w:tc>
        <w:tc>
          <w:tcPr>
            <w:tcW w:w="1206" w:type="dxa"/>
            <w:tcBorders>
              <w:top w:val="single" w:color="auto" w:sz="4" w:space="0"/>
              <w:left w:val="single" w:color="000000" w:sz="4" w:space="0"/>
              <w:bottom w:val="single" w:color="auto" w:sz="4" w:space="0"/>
              <w:right w:val="single" w:color="000000" w:sz="4" w:space="0"/>
            </w:tcBorders>
            <w:shd w:val="clear" w:color="auto" w:fill="auto"/>
            <w:vAlign w:val="center"/>
          </w:tcPr>
          <w:p w14:paraId="20C06FF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DP M15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B48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DBF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54AA8">
            <w:pPr>
              <w:keepNext w:val="0"/>
              <w:keepLines w:val="0"/>
              <w:widowControl/>
              <w:suppressLineNumbers w:val="0"/>
              <w:jc w:val="center"/>
              <w:textAlignment w:val="center"/>
              <w:rPr>
                <w:rFonts w:hint="default" w:ascii="宋体" w:hAnsi="宋体" w:eastAsia="宋体" w:cs="Times New Roman"/>
                <w:color w:val="000000"/>
                <w:kern w:val="2"/>
                <w:sz w:val="16"/>
                <w:szCs w:val="24"/>
                <w:lang w:val="en-US" w:eastAsia="zh-CN" w:bidi="ar-SA"/>
              </w:rPr>
            </w:pPr>
            <w:r>
              <w:rPr>
                <w:rFonts w:hint="eastAsia" w:ascii="宋体" w:hAnsi="宋体" w:eastAsia="宋体" w:cs="宋体"/>
                <w:i w:val="0"/>
                <w:iCs w:val="0"/>
                <w:color w:val="000000"/>
                <w:kern w:val="0"/>
                <w:sz w:val="20"/>
                <w:szCs w:val="20"/>
                <w:u w:val="none"/>
                <w:lang w:val="en-US" w:eastAsia="zh-CN" w:bidi="ar"/>
              </w:rPr>
              <w:t>163.72</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5E7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92A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381CF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753" w:type="dxa"/>
            <w:tcBorders>
              <w:top w:val="single" w:color="auto" w:sz="4" w:space="0"/>
              <w:left w:val="single" w:color="000000" w:sz="4" w:space="0"/>
              <w:bottom w:val="single" w:color="auto" w:sz="4" w:space="0"/>
              <w:right w:val="single" w:color="000000" w:sz="4" w:space="0"/>
            </w:tcBorders>
            <w:shd w:val="clear" w:color="auto" w:fill="auto"/>
            <w:vAlign w:val="center"/>
          </w:tcPr>
          <w:p w14:paraId="6A036AC9">
            <w:pPr>
              <w:keepNext w:val="0"/>
              <w:keepLines w:val="0"/>
              <w:widowControl/>
              <w:suppressLineNumbers w:val="0"/>
              <w:jc w:val="center"/>
              <w:textAlignment w:val="center"/>
              <w:rPr>
                <w:rFonts w:hint="default" w:ascii="宋体" w:hAnsi="宋体" w:eastAsia="宋体" w:cs="Times New Roman"/>
                <w:color w:val="auto"/>
                <w:kern w:val="2"/>
                <w:sz w:val="20"/>
                <w:szCs w:val="24"/>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1685" w:type="dxa"/>
            <w:tcBorders>
              <w:top w:val="single" w:color="auto" w:sz="4" w:space="0"/>
              <w:left w:val="single" w:color="000000" w:sz="4" w:space="0"/>
              <w:bottom w:val="single" w:color="auto" w:sz="4" w:space="0"/>
              <w:right w:val="single" w:color="000000" w:sz="4" w:space="0"/>
            </w:tcBorders>
            <w:shd w:val="clear" w:color="auto" w:fill="auto"/>
            <w:vAlign w:val="center"/>
          </w:tcPr>
          <w:p w14:paraId="01079B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干混抹灰砂浆</w:t>
            </w:r>
          </w:p>
        </w:tc>
        <w:tc>
          <w:tcPr>
            <w:tcW w:w="1206" w:type="dxa"/>
            <w:tcBorders>
              <w:top w:val="single" w:color="auto" w:sz="4" w:space="0"/>
              <w:left w:val="single" w:color="000000" w:sz="4" w:space="0"/>
              <w:bottom w:val="single" w:color="auto" w:sz="4" w:space="0"/>
              <w:right w:val="single" w:color="000000" w:sz="4" w:space="0"/>
            </w:tcBorders>
            <w:shd w:val="clear" w:color="auto" w:fill="auto"/>
            <w:vAlign w:val="center"/>
          </w:tcPr>
          <w:p w14:paraId="42A72A7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DP M20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65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B68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79E0">
            <w:pPr>
              <w:keepNext w:val="0"/>
              <w:keepLines w:val="0"/>
              <w:widowControl/>
              <w:suppressLineNumbers w:val="0"/>
              <w:jc w:val="center"/>
              <w:textAlignment w:val="center"/>
              <w:rPr>
                <w:rFonts w:hint="default" w:ascii="宋体" w:hAnsi="宋体" w:eastAsia="宋体" w:cs="Times New Roman"/>
                <w:color w:val="000000"/>
                <w:kern w:val="2"/>
                <w:sz w:val="16"/>
                <w:szCs w:val="24"/>
                <w:lang w:val="en-US" w:eastAsia="zh-CN" w:bidi="ar-SA"/>
              </w:rPr>
            </w:pPr>
            <w:r>
              <w:rPr>
                <w:rFonts w:hint="eastAsia" w:ascii="宋体" w:hAnsi="宋体" w:eastAsia="宋体" w:cs="宋体"/>
                <w:i w:val="0"/>
                <w:iCs w:val="0"/>
                <w:color w:val="000000"/>
                <w:kern w:val="0"/>
                <w:sz w:val="20"/>
                <w:szCs w:val="20"/>
                <w:u w:val="none"/>
                <w:lang w:val="en-US" w:eastAsia="zh-CN" w:bidi="ar"/>
              </w:rPr>
              <w:t>172.57</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A06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70A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37DD1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753" w:type="dxa"/>
            <w:tcBorders>
              <w:top w:val="single" w:color="auto" w:sz="4" w:space="0"/>
              <w:left w:val="single" w:color="000000" w:sz="4" w:space="0"/>
              <w:bottom w:val="single" w:color="auto" w:sz="4" w:space="0"/>
              <w:right w:val="single" w:color="000000" w:sz="4" w:space="0"/>
            </w:tcBorders>
            <w:shd w:val="clear" w:color="auto" w:fill="auto"/>
            <w:vAlign w:val="center"/>
          </w:tcPr>
          <w:p w14:paraId="6D5341BB">
            <w:pPr>
              <w:keepNext w:val="0"/>
              <w:keepLines w:val="0"/>
              <w:widowControl/>
              <w:suppressLineNumbers w:val="0"/>
              <w:jc w:val="center"/>
              <w:textAlignment w:val="center"/>
              <w:rPr>
                <w:rFonts w:hint="eastAsia" w:ascii="宋体" w:hAnsi="宋体" w:eastAsia="宋体" w:cs="Times New Roman"/>
                <w:color w:val="auto"/>
                <w:kern w:val="2"/>
                <w:sz w:val="20"/>
                <w:szCs w:val="24"/>
                <w:lang w:val="en-US" w:eastAsia="zh-CN" w:bidi="ar-SA"/>
              </w:rPr>
            </w:pPr>
            <w:r>
              <w:rPr>
                <w:rFonts w:hint="eastAsia" w:ascii="宋体" w:hAnsi="宋体" w:eastAsia="宋体" w:cs="宋体"/>
                <w:i w:val="0"/>
                <w:iCs w:val="0"/>
                <w:color w:val="000000"/>
                <w:kern w:val="0"/>
                <w:sz w:val="20"/>
                <w:szCs w:val="20"/>
                <w:u w:val="none"/>
                <w:lang w:val="en-US" w:eastAsia="zh-CN" w:bidi="ar"/>
              </w:rPr>
              <w:t>6</w:t>
            </w:r>
          </w:p>
        </w:tc>
        <w:tc>
          <w:tcPr>
            <w:tcW w:w="1685" w:type="dxa"/>
            <w:tcBorders>
              <w:top w:val="single" w:color="auto" w:sz="4" w:space="0"/>
              <w:left w:val="single" w:color="000000" w:sz="4" w:space="0"/>
              <w:bottom w:val="single" w:color="auto" w:sz="4" w:space="0"/>
              <w:right w:val="single" w:color="000000" w:sz="4" w:space="0"/>
            </w:tcBorders>
            <w:shd w:val="clear" w:color="auto" w:fill="auto"/>
            <w:vAlign w:val="center"/>
          </w:tcPr>
          <w:p w14:paraId="284E80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干混砌筑砂浆</w:t>
            </w:r>
          </w:p>
        </w:tc>
        <w:tc>
          <w:tcPr>
            <w:tcW w:w="1206" w:type="dxa"/>
            <w:tcBorders>
              <w:top w:val="single" w:color="auto" w:sz="4" w:space="0"/>
              <w:left w:val="single" w:color="000000" w:sz="4" w:space="0"/>
              <w:bottom w:val="single" w:color="auto" w:sz="4" w:space="0"/>
              <w:right w:val="single" w:color="000000" w:sz="4" w:space="0"/>
            </w:tcBorders>
            <w:shd w:val="clear" w:color="auto" w:fill="auto"/>
            <w:vAlign w:val="center"/>
          </w:tcPr>
          <w:p w14:paraId="5E8232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DM M10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6DB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636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935</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AB4C">
            <w:pPr>
              <w:keepNext w:val="0"/>
              <w:keepLines w:val="0"/>
              <w:widowControl/>
              <w:suppressLineNumbers w:val="0"/>
              <w:jc w:val="center"/>
              <w:textAlignment w:val="center"/>
              <w:rPr>
                <w:rFonts w:hint="default" w:ascii="宋体" w:hAnsi="宋体" w:eastAsia="宋体" w:cs="Times New Roman"/>
                <w:color w:val="000000"/>
                <w:kern w:val="2"/>
                <w:sz w:val="16"/>
                <w:szCs w:val="24"/>
                <w:lang w:val="en-US" w:eastAsia="zh-CN" w:bidi="ar-SA"/>
              </w:rPr>
            </w:pPr>
            <w:r>
              <w:rPr>
                <w:rFonts w:hint="eastAsia" w:ascii="宋体" w:hAnsi="宋体" w:eastAsia="宋体" w:cs="宋体"/>
                <w:i w:val="0"/>
                <w:iCs w:val="0"/>
                <w:color w:val="000000"/>
                <w:kern w:val="0"/>
                <w:sz w:val="20"/>
                <w:szCs w:val="20"/>
                <w:u w:val="none"/>
                <w:lang w:val="en-US" w:eastAsia="zh-CN" w:bidi="ar"/>
              </w:rPr>
              <w:t>159.29</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CEB5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EAF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51DB7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753" w:type="dxa"/>
            <w:tcBorders>
              <w:top w:val="single" w:color="auto" w:sz="4" w:space="0"/>
              <w:left w:val="single" w:color="000000" w:sz="4" w:space="0"/>
              <w:bottom w:val="single" w:color="000000" w:sz="4" w:space="0"/>
              <w:right w:val="single" w:color="000000" w:sz="4" w:space="0"/>
            </w:tcBorders>
            <w:shd w:val="clear" w:color="auto" w:fill="auto"/>
            <w:vAlign w:val="center"/>
          </w:tcPr>
          <w:p w14:paraId="52E9FB4C">
            <w:pPr>
              <w:spacing w:beforeLines="0" w:afterLines="0"/>
              <w:jc w:val="center"/>
              <w:rPr>
                <w:rFonts w:hint="eastAsia" w:ascii="宋体" w:hAnsi="宋体" w:eastAsia="宋体"/>
                <w:color w:val="auto"/>
                <w:sz w:val="20"/>
                <w:szCs w:val="24"/>
                <w:lang w:val="en-US" w:eastAsia="zh-CN"/>
              </w:rPr>
            </w:pPr>
            <w:r>
              <w:rPr>
                <w:rFonts w:hint="eastAsia" w:ascii="宋体" w:hAnsi="宋体"/>
                <w:color w:val="auto"/>
                <w:sz w:val="20"/>
                <w:szCs w:val="24"/>
                <w:lang w:val="en-US" w:eastAsia="zh-CN"/>
              </w:rPr>
              <w:t>7</w:t>
            </w:r>
          </w:p>
        </w:tc>
        <w:tc>
          <w:tcPr>
            <w:tcW w:w="1685" w:type="dxa"/>
            <w:tcBorders>
              <w:top w:val="single" w:color="auto" w:sz="4" w:space="0"/>
              <w:left w:val="single" w:color="000000" w:sz="4" w:space="0"/>
              <w:right w:val="single" w:color="000000" w:sz="4" w:space="0"/>
            </w:tcBorders>
            <w:shd w:val="clear" w:color="auto" w:fill="auto"/>
            <w:vAlign w:val="center"/>
          </w:tcPr>
          <w:p w14:paraId="6E10D34B">
            <w:pPr>
              <w:spacing w:beforeLines="0" w:afterLines="0"/>
              <w:jc w:val="center"/>
              <w:rPr>
                <w:rFonts w:hint="eastAsia" w:ascii="黑体" w:hAnsi="黑体" w:eastAsia="黑体" w:cs="黑体"/>
                <w:color w:val="auto"/>
                <w:kern w:val="2"/>
                <w:sz w:val="20"/>
                <w:szCs w:val="24"/>
                <w:lang w:val="en-US" w:eastAsia="zh-CN" w:bidi="ar-SA"/>
              </w:rPr>
            </w:pPr>
          </w:p>
        </w:tc>
        <w:tc>
          <w:tcPr>
            <w:tcW w:w="1206" w:type="dxa"/>
            <w:tcBorders>
              <w:top w:val="single" w:color="auto" w:sz="4" w:space="0"/>
              <w:left w:val="single" w:color="000000" w:sz="4" w:space="0"/>
              <w:bottom w:val="single" w:color="000000" w:sz="4" w:space="0"/>
              <w:right w:val="single" w:color="000000" w:sz="4" w:space="0"/>
            </w:tcBorders>
            <w:shd w:val="clear" w:color="auto" w:fill="auto"/>
            <w:vAlign w:val="center"/>
          </w:tcPr>
          <w:p w14:paraId="521E5DD7">
            <w:pPr>
              <w:spacing w:beforeLines="0" w:afterLines="0"/>
              <w:jc w:val="center"/>
              <w:rPr>
                <w:rFonts w:hint="eastAsia" w:ascii="宋体" w:hAnsi="宋体" w:eastAsia="宋体" w:cs="宋体"/>
                <w:spacing w:val="1"/>
                <w:sz w:val="18"/>
                <w:szCs w:val="18"/>
                <w:lang w:val="en-US" w:eastAsia="en-US"/>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4B99">
            <w:pPr>
              <w:spacing w:beforeLines="0" w:afterLines="0"/>
              <w:jc w:val="center"/>
              <w:rPr>
                <w:rFonts w:hint="eastAsia" w:ascii="宋体" w:hAnsi="宋体" w:eastAsia="宋体" w:cs="宋体"/>
                <w:spacing w:val="1"/>
                <w:sz w:val="18"/>
                <w:szCs w:val="18"/>
                <w:lang w:val="en-US" w:eastAsia="zh-CN"/>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C6DE">
            <w:pPr>
              <w:spacing w:beforeLines="0" w:afterLines="0"/>
              <w:jc w:val="center"/>
              <w:rPr>
                <w:rFonts w:hint="eastAsia" w:ascii="宋体" w:hAnsi="宋体" w:eastAsia="宋体" w:cs="宋体"/>
                <w:spacing w:val="1"/>
                <w:sz w:val="18"/>
                <w:szCs w:val="18"/>
                <w:lang w:val="en-US" w:eastAsia="zh-CN"/>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BD4A">
            <w:pPr>
              <w:spacing w:beforeLines="0" w:afterLines="0"/>
              <w:jc w:val="center"/>
              <w:rPr>
                <w:rFonts w:hint="eastAsia" w:ascii="宋体" w:hAnsi="宋体" w:eastAsia="宋体" w:cs="宋体"/>
                <w:spacing w:val="1"/>
                <w:sz w:val="18"/>
                <w:szCs w:val="18"/>
                <w:lang w:val="en-US" w:eastAsia="zh-CN"/>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1CC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153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7AF1F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exact"/>
          <w:jc w:val="center"/>
        </w:trPr>
        <w:tc>
          <w:tcPr>
            <w:tcW w:w="1006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07032D9">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b/>
                <w:bCs/>
                <w:i w:val="0"/>
                <w:iCs w:val="0"/>
                <w:color w:val="auto"/>
                <w:sz w:val="24"/>
                <w:szCs w:val="24"/>
                <w:u w:val="none"/>
                <w:lang w:val="en-US" w:eastAsia="zh-CN"/>
              </w:rPr>
              <w:t>合计：</w:t>
            </w:r>
          </w:p>
        </w:tc>
      </w:tr>
    </w:tbl>
    <w:p w14:paraId="57C0C93D">
      <w:pPr>
        <w:rPr>
          <w:rFonts w:hint="eastAsia" w:ascii="宋体" w:hAnsi="宋体" w:cs="宋体"/>
          <w:i w:val="0"/>
          <w:iCs w:val="0"/>
          <w:color w:val="auto"/>
          <w:kern w:val="0"/>
          <w:sz w:val="22"/>
          <w:szCs w:val="22"/>
          <w:u w:val="none"/>
          <w:lang w:val="en-US" w:eastAsia="zh-CN" w:bidi="ar"/>
        </w:rPr>
      </w:pPr>
    </w:p>
    <w:p w14:paraId="719E6A0C">
      <w:pPr>
        <w:numPr>
          <w:ilvl w:val="0"/>
          <w:numId w:val="0"/>
        </w:numPr>
        <w:jc w:val="both"/>
        <w:rPr>
          <w:rFonts w:hint="default" w:ascii="Times New Roman" w:hAnsi="Times New Roman" w:eastAsia="宋体" w:cs="Times New Roman"/>
          <w:b/>
          <w:color w:val="auto"/>
          <w:sz w:val="36"/>
          <w:szCs w:val="36"/>
          <w:lang w:val="en-US" w:eastAsia="zh-CN"/>
        </w:rPr>
      </w:pPr>
      <w:r>
        <w:rPr>
          <w:rFonts w:hint="eastAsia" w:ascii="Times New Roman" w:hAnsi="Times New Roman" w:eastAsia="宋体" w:cs="Times New Roman"/>
          <w:b/>
          <w:color w:val="auto"/>
          <w:sz w:val="36"/>
          <w:szCs w:val="36"/>
          <w:lang w:val="en-US" w:eastAsia="zh-CN"/>
        </w:rPr>
        <w:t>二片区：</w:t>
      </w:r>
    </w:p>
    <w:tbl>
      <w:tblPr>
        <w:tblStyle w:val="10"/>
        <w:tblW w:w="100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3"/>
        <w:gridCol w:w="1685"/>
        <w:gridCol w:w="1206"/>
        <w:gridCol w:w="775"/>
        <w:gridCol w:w="1166"/>
        <w:gridCol w:w="1721"/>
        <w:gridCol w:w="1323"/>
        <w:gridCol w:w="1439"/>
      </w:tblGrid>
      <w:tr w14:paraId="7D9E9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3180">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序号</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8D49">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材料名称</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D83C">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材料规格</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5502">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单位</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A6A9">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暂估数量</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C7F2">
            <w:pPr>
              <w:keepNext w:val="0"/>
              <w:keepLines w:val="0"/>
              <w:widowControl/>
              <w:suppressLineNumbers w:val="0"/>
              <w:jc w:val="center"/>
              <w:textAlignment w:val="center"/>
              <w:rPr>
                <w:rFonts w:hint="eastAsia" w:ascii="黑体" w:hAnsi="黑体" w:eastAsia="黑体" w:cs="黑体"/>
                <w:i w:val="0"/>
                <w:iCs w:val="0"/>
                <w:color w:val="auto"/>
                <w:kern w:val="0"/>
                <w:sz w:val="22"/>
                <w:szCs w:val="22"/>
                <w:u w:val="none"/>
                <w:lang w:val="en-US" w:eastAsia="zh-CN" w:bidi="ar"/>
              </w:rPr>
            </w:pPr>
            <w:r>
              <w:rPr>
                <w:rFonts w:hint="eastAsia" w:ascii="黑体" w:hAnsi="黑体" w:eastAsia="黑体" w:cs="黑体"/>
                <w:i w:val="0"/>
                <w:iCs w:val="0"/>
                <w:color w:val="auto"/>
                <w:kern w:val="0"/>
                <w:sz w:val="22"/>
                <w:szCs w:val="22"/>
                <w:u w:val="none"/>
                <w:lang w:val="en-US" w:eastAsia="zh-CN" w:bidi="ar"/>
              </w:rPr>
              <w:t>除税控制价</w:t>
            </w:r>
          </w:p>
          <w:p w14:paraId="2B93E94C">
            <w:pPr>
              <w:keepNext w:val="0"/>
              <w:keepLines w:val="0"/>
              <w:widowControl/>
              <w:suppressLineNumbers w:val="0"/>
              <w:jc w:val="center"/>
              <w:textAlignment w:val="center"/>
              <w:rPr>
                <w:rFonts w:hint="eastAsia" w:ascii="黑体" w:hAnsi="黑体" w:eastAsia="黑体" w:cs="黑体"/>
                <w:i w:val="0"/>
                <w:iCs w:val="0"/>
                <w:color w:val="auto"/>
                <w:kern w:val="0"/>
                <w:sz w:val="22"/>
                <w:szCs w:val="22"/>
                <w:u w:val="none"/>
                <w:lang w:val="en-US" w:eastAsia="zh-CN" w:bidi="ar"/>
              </w:rPr>
            </w:pPr>
            <w:r>
              <w:rPr>
                <w:rFonts w:hint="eastAsia" w:ascii="黑体" w:hAnsi="黑体" w:eastAsia="黑体" w:cs="黑体"/>
                <w:i w:val="0"/>
                <w:iCs w:val="0"/>
                <w:color w:val="auto"/>
                <w:kern w:val="0"/>
                <w:sz w:val="22"/>
                <w:szCs w:val="22"/>
                <w:u w:val="none"/>
                <w:lang w:val="en-US" w:eastAsia="zh-CN" w:bidi="ar"/>
              </w:rPr>
              <w:t>（元）</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B99CB">
            <w:pPr>
              <w:keepNext w:val="0"/>
              <w:keepLines w:val="0"/>
              <w:widowControl/>
              <w:suppressLineNumbers w:val="0"/>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1"/>
                <w:szCs w:val="21"/>
                <w:u w:val="none"/>
                <w:lang w:val="en-US" w:eastAsia="zh-CN" w:bidi="ar"/>
              </w:rPr>
              <w:t>除税报价</w:t>
            </w:r>
            <w:r>
              <w:rPr>
                <w:rFonts w:hint="eastAsia" w:ascii="黑体" w:hAnsi="黑体" w:eastAsia="黑体" w:cs="黑体"/>
                <w:i w:val="0"/>
                <w:iCs w:val="0"/>
                <w:color w:val="auto"/>
                <w:kern w:val="0"/>
                <w:sz w:val="21"/>
                <w:szCs w:val="21"/>
                <w:u w:val="none"/>
                <w:lang w:val="en-US" w:eastAsia="zh-CN" w:bidi="ar"/>
              </w:rPr>
              <w:br w:type="textWrapping"/>
            </w:r>
            <w:r>
              <w:rPr>
                <w:rFonts w:hint="eastAsia" w:ascii="黑体" w:hAnsi="黑体" w:eastAsia="黑体" w:cs="黑体"/>
                <w:i w:val="0"/>
                <w:iCs w:val="0"/>
                <w:color w:val="auto"/>
                <w:kern w:val="0"/>
                <w:sz w:val="21"/>
                <w:szCs w:val="21"/>
                <w:u w:val="none"/>
                <w:lang w:val="en-US" w:eastAsia="zh-CN" w:bidi="ar"/>
              </w:rPr>
              <w:t>（元）</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594E">
            <w:pPr>
              <w:keepNext w:val="0"/>
              <w:keepLines w:val="0"/>
              <w:widowControl/>
              <w:suppressLineNumbers w:val="0"/>
              <w:jc w:val="center"/>
              <w:textAlignment w:val="center"/>
              <w:rPr>
                <w:rFonts w:hint="eastAsia" w:ascii="黑体" w:hAnsi="黑体" w:eastAsia="黑体" w:cs="黑体"/>
                <w:i w:val="0"/>
                <w:iCs w:val="0"/>
                <w:color w:val="auto"/>
                <w:kern w:val="0"/>
                <w:sz w:val="24"/>
                <w:szCs w:val="24"/>
                <w:u w:val="none"/>
                <w:lang w:val="en-US" w:eastAsia="zh-CN" w:bidi="ar"/>
              </w:rPr>
            </w:pPr>
            <w:r>
              <w:rPr>
                <w:rFonts w:hint="eastAsia" w:ascii="黑体" w:hAnsi="黑体" w:eastAsia="黑体" w:cs="黑体"/>
                <w:i w:val="0"/>
                <w:iCs w:val="0"/>
                <w:color w:val="auto"/>
                <w:kern w:val="0"/>
                <w:sz w:val="21"/>
                <w:szCs w:val="21"/>
                <w:u w:val="none"/>
                <w:lang w:val="en-US" w:eastAsia="zh-CN" w:bidi="ar"/>
              </w:rPr>
              <w:t>除税小计</w:t>
            </w:r>
            <w:r>
              <w:rPr>
                <w:rFonts w:hint="eastAsia" w:ascii="黑体" w:hAnsi="黑体" w:eastAsia="黑体" w:cs="黑体"/>
                <w:i w:val="0"/>
                <w:iCs w:val="0"/>
                <w:color w:val="auto"/>
                <w:sz w:val="21"/>
                <w:szCs w:val="21"/>
                <w:u w:val="none"/>
                <w:lang w:val="en-US" w:eastAsia="zh-CN"/>
              </w:rPr>
              <w:t>（元）</w:t>
            </w:r>
          </w:p>
        </w:tc>
      </w:tr>
      <w:tr w14:paraId="63662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753" w:type="dxa"/>
            <w:tcBorders>
              <w:top w:val="single" w:color="000000" w:sz="4" w:space="0"/>
              <w:left w:val="single" w:color="000000" w:sz="4" w:space="0"/>
              <w:bottom w:val="single" w:color="auto" w:sz="4" w:space="0"/>
              <w:right w:val="single" w:color="000000" w:sz="4" w:space="0"/>
            </w:tcBorders>
            <w:shd w:val="clear" w:color="auto" w:fill="auto"/>
            <w:vAlign w:val="center"/>
          </w:tcPr>
          <w:p w14:paraId="4B1BAC84">
            <w:pPr>
              <w:keepNext w:val="0"/>
              <w:keepLines w:val="0"/>
              <w:widowControl/>
              <w:suppressLineNumbers w:val="0"/>
              <w:jc w:val="center"/>
              <w:textAlignment w:val="center"/>
              <w:rPr>
                <w:rFonts w:hint="eastAsia" w:ascii="宋体" w:hAnsi="宋体" w:eastAsia="宋体" w:cs="Times New Roman"/>
                <w:color w:val="auto"/>
                <w:kern w:val="2"/>
                <w:sz w:val="20"/>
                <w:szCs w:val="24"/>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685" w:type="dxa"/>
            <w:tcBorders>
              <w:top w:val="single" w:color="000000" w:sz="4" w:space="0"/>
              <w:left w:val="single" w:color="000000" w:sz="4" w:space="0"/>
              <w:bottom w:val="single" w:color="auto" w:sz="4" w:space="0"/>
              <w:right w:val="single" w:color="000000" w:sz="4" w:space="0"/>
            </w:tcBorders>
            <w:shd w:val="clear" w:color="auto" w:fill="auto"/>
            <w:vAlign w:val="center"/>
          </w:tcPr>
          <w:p w14:paraId="0D01D5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干混地面砂浆</w:t>
            </w:r>
          </w:p>
        </w:tc>
        <w:tc>
          <w:tcPr>
            <w:tcW w:w="1206" w:type="dxa"/>
            <w:tcBorders>
              <w:top w:val="single" w:color="000000" w:sz="4" w:space="0"/>
              <w:left w:val="single" w:color="000000" w:sz="4" w:space="0"/>
              <w:bottom w:val="single" w:color="auto" w:sz="4" w:space="0"/>
              <w:right w:val="single" w:color="000000" w:sz="4" w:space="0"/>
            </w:tcBorders>
            <w:shd w:val="clear" w:color="auto" w:fill="auto"/>
            <w:vAlign w:val="center"/>
          </w:tcPr>
          <w:p w14:paraId="7D4DE80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DS M15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4A4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6B9B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328</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0588">
            <w:pPr>
              <w:keepNext w:val="0"/>
              <w:keepLines w:val="0"/>
              <w:widowControl/>
              <w:suppressLineNumbers w:val="0"/>
              <w:jc w:val="center"/>
              <w:textAlignment w:val="center"/>
              <w:rPr>
                <w:rFonts w:hint="default" w:ascii="宋体" w:hAnsi="宋体" w:eastAsia="宋体" w:cs="Times New Roman"/>
                <w:color w:val="000000"/>
                <w:kern w:val="2"/>
                <w:sz w:val="16"/>
                <w:szCs w:val="24"/>
                <w:lang w:val="en-US" w:eastAsia="zh-CN" w:bidi="ar-SA"/>
              </w:rPr>
            </w:pPr>
            <w:r>
              <w:rPr>
                <w:rFonts w:hint="eastAsia" w:ascii="宋体" w:hAnsi="宋体" w:eastAsia="宋体" w:cs="宋体"/>
                <w:i w:val="0"/>
                <w:iCs w:val="0"/>
                <w:color w:val="000000"/>
                <w:kern w:val="0"/>
                <w:sz w:val="20"/>
                <w:szCs w:val="20"/>
                <w:u w:val="none"/>
                <w:lang w:val="en-US" w:eastAsia="zh-CN" w:bidi="ar"/>
              </w:rPr>
              <w:t>163.72</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9FB7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060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20281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exact"/>
          <w:jc w:val="center"/>
        </w:trPr>
        <w:tc>
          <w:tcPr>
            <w:tcW w:w="753" w:type="dxa"/>
            <w:tcBorders>
              <w:top w:val="single" w:color="auto" w:sz="4" w:space="0"/>
              <w:left w:val="single" w:color="000000" w:sz="4" w:space="0"/>
              <w:bottom w:val="single" w:color="auto" w:sz="4" w:space="0"/>
              <w:right w:val="single" w:color="000000" w:sz="4" w:space="0"/>
            </w:tcBorders>
            <w:shd w:val="clear" w:color="auto" w:fill="auto"/>
            <w:vAlign w:val="center"/>
          </w:tcPr>
          <w:p w14:paraId="70AEDCA2">
            <w:pPr>
              <w:keepNext w:val="0"/>
              <w:keepLines w:val="0"/>
              <w:widowControl/>
              <w:suppressLineNumbers w:val="0"/>
              <w:jc w:val="center"/>
              <w:textAlignment w:val="center"/>
              <w:rPr>
                <w:rFonts w:hint="eastAsia" w:ascii="宋体" w:hAnsi="宋体" w:eastAsia="宋体"/>
                <w:color w:val="auto"/>
                <w:sz w:val="20"/>
                <w:szCs w:val="24"/>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685" w:type="dxa"/>
            <w:tcBorders>
              <w:top w:val="single" w:color="auto" w:sz="4" w:space="0"/>
              <w:left w:val="single" w:color="000000" w:sz="4" w:space="0"/>
              <w:bottom w:val="single" w:color="auto" w:sz="4" w:space="0"/>
              <w:right w:val="single" w:color="000000" w:sz="4" w:space="0"/>
            </w:tcBorders>
            <w:shd w:val="clear" w:color="auto" w:fill="auto"/>
            <w:vAlign w:val="center"/>
          </w:tcPr>
          <w:p w14:paraId="0CFD6F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干混地面砂浆</w:t>
            </w:r>
          </w:p>
        </w:tc>
        <w:tc>
          <w:tcPr>
            <w:tcW w:w="1206" w:type="dxa"/>
            <w:tcBorders>
              <w:top w:val="single" w:color="auto" w:sz="4" w:space="0"/>
              <w:left w:val="single" w:color="000000" w:sz="4" w:space="0"/>
              <w:bottom w:val="single" w:color="000000" w:sz="4" w:space="0"/>
              <w:right w:val="single" w:color="000000" w:sz="4" w:space="0"/>
            </w:tcBorders>
            <w:shd w:val="clear" w:color="auto" w:fill="auto"/>
            <w:vAlign w:val="center"/>
          </w:tcPr>
          <w:p w14:paraId="25334D9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DS M20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B9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0E4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1036</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9C76E">
            <w:pPr>
              <w:keepNext w:val="0"/>
              <w:keepLines w:val="0"/>
              <w:widowControl/>
              <w:suppressLineNumbers w:val="0"/>
              <w:jc w:val="center"/>
              <w:textAlignment w:val="center"/>
              <w:rPr>
                <w:rFonts w:hint="default" w:ascii="宋体" w:hAnsi="宋体" w:eastAsia="宋体" w:cs="Times New Roman"/>
                <w:color w:val="000000"/>
                <w:kern w:val="2"/>
                <w:sz w:val="16"/>
                <w:szCs w:val="24"/>
                <w:lang w:val="en-US" w:eastAsia="zh-CN" w:bidi="ar-SA"/>
              </w:rPr>
            </w:pPr>
            <w:r>
              <w:rPr>
                <w:rFonts w:hint="eastAsia" w:ascii="宋体" w:hAnsi="宋体" w:eastAsia="宋体" w:cs="宋体"/>
                <w:i w:val="0"/>
                <w:iCs w:val="0"/>
                <w:color w:val="000000"/>
                <w:kern w:val="0"/>
                <w:sz w:val="20"/>
                <w:szCs w:val="20"/>
                <w:u w:val="none"/>
                <w:lang w:val="en-US" w:eastAsia="zh-CN" w:bidi="ar"/>
              </w:rPr>
              <w:t>168.14</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6D6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643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1651D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753" w:type="dxa"/>
            <w:tcBorders>
              <w:top w:val="single" w:color="auto" w:sz="4" w:space="0"/>
              <w:left w:val="single" w:color="000000" w:sz="4" w:space="0"/>
              <w:bottom w:val="single" w:color="auto" w:sz="4" w:space="0"/>
              <w:right w:val="single" w:color="000000" w:sz="4" w:space="0"/>
            </w:tcBorders>
            <w:shd w:val="clear" w:color="auto" w:fill="auto"/>
            <w:vAlign w:val="center"/>
          </w:tcPr>
          <w:p w14:paraId="378CEF34">
            <w:pPr>
              <w:keepNext w:val="0"/>
              <w:keepLines w:val="0"/>
              <w:widowControl/>
              <w:suppressLineNumbers w:val="0"/>
              <w:jc w:val="center"/>
              <w:textAlignment w:val="center"/>
              <w:rPr>
                <w:rFonts w:hint="eastAsia" w:ascii="宋体" w:hAnsi="宋体" w:eastAsia="宋体" w:cs="Times New Roman"/>
                <w:color w:val="auto"/>
                <w:kern w:val="2"/>
                <w:sz w:val="20"/>
                <w:szCs w:val="24"/>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1685" w:type="dxa"/>
            <w:tcBorders>
              <w:top w:val="single" w:color="auto" w:sz="4" w:space="0"/>
              <w:left w:val="single" w:color="000000" w:sz="4" w:space="0"/>
              <w:bottom w:val="single" w:color="auto" w:sz="4" w:space="0"/>
              <w:right w:val="single" w:color="000000" w:sz="4" w:space="0"/>
            </w:tcBorders>
            <w:shd w:val="clear" w:color="auto" w:fill="auto"/>
            <w:vAlign w:val="center"/>
          </w:tcPr>
          <w:p w14:paraId="45677A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干混抹灰砂浆</w:t>
            </w:r>
          </w:p>
        </w:tc>
        <w:tc>
          <w:tcPr>
            <w:tcW w:w="1206" w:type="dxa"/>
            <w:tcBorders>
              <w:top w:val="single" w:color="000000" w:sz="4" w:space="0"/>
              <w:left w:val="single" w:color="000000" w:sz="4" w:space="0"/>
              <w:bottom w:val="single" w:color="auto" w:sz="4" w:space="0"/>
              <w:right w:val="single" w:color="000000" w:sz="4" w:space="0"/>
            </w:tcBorders>
            <w:shd w:val="clear" w:color="auto" w:fill="auto"/>
            <w:vAlign w:val="center"/>
          </w:tcPr>
          <w:p w14:paraId="6B5E05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DP M10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79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1AFE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7850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089D">
            <w:pPr>
              <w:keepNext w:val="0"/>
              <w:keepLines w:val="0"/>
              <w:widowControl/>
              <w:suppressLineNumbers w:val="0"/>
              <w:jc w:val="center"/>
              <w:textAlignment w:val="center"/>
              <w:rPr>
                <w:rFonts w:hint="default" w:ascii="宋体" w:hAnsi="宋体" w:eastAsia="宋体" w:cs="Times New Roman"/>
                <w:color w:val="000000"/>
                <w:kern w:val="2"/>
                <w:sz w:val="16"/>
                <w:szCs w:val="24"/>
                <w:lang w:val="en-US" w:eastAsia="zh-CN" w:bidi="ar-SA"/>
              </w:rPr>
            </w:pPr>
            <w:r>
              <w:rPr>
                <w:rFonts w:hint="eastAsia" w:ascii="宋体" w:hAnsi="宋体" w:eastAsia="宋体" w:cs="宋体"/>
                <w:i w:val="0"/>
                <w:iCs w:val="0"/>
                <w:color w:val="000000"/>
                <w:kern w:val="0"/>
                <w:sz w:val="20"/>
                <w:szCs w:val="20"/>
                <w:u w:val="none"/>
                <w:lang w:val="en-US" w:eastAsia="zh-CN" w:bidi="ar"/>
              </w:rPr>
              <w:t>159.29</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03D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685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5E10D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753" w:type="dxa"/>
            <w:tcBorders>
              <w:top w:val="single" w:color="auto" w:sz="4" w:space="0"/>
              <w:left w:val="single" w:color="000000" w:sz="4" w:space="0"/>
              <w:bottom w:val="single" w:color="auto" w:sz="4" w:space="0"/>
              <w:right w:val="single" w:color="000000" w:sz="4" w:space="0"/>
            </w:tcBorders>
            <w:shd w:val="clear" w:color="auto" w:fill="auto"/>
            <w:vAlign w:val="center"/>
          </w:tcPr>
          <w:p w14:paraId="31F2407A">
            <w:pPr>
              <w:keepNext w:val="0"/>
              <w:keepLines w:val="0"/>
              <w:widowControl/>
              <w:suppressLineNumbers w:val="0"/>
              <w:jc w:val="center"/>
              <w:textAlignment w:val="center"/>
              <w:rPr>
                <w:rFonts w:hint="eastAsia" w:ascii="宋体" w:hAnsi="宋体" w:eastAsia="宋体" w:cs="Times New Roman"/>
                <w:color w:val="auto"/>
                <w:kern w:val="2"/>
                <w:sz w:val="20"/>
                <w:szCs w:val="24"/>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1685" w:type="dxa"/>
            <w:tcBorders>
              <w:top w:val="single" w:color="auto" w:sz="4" w:space="0"/>
              <w:left w:val="single" w:color="000000" w:sz="4" w:space="0"/>
              <w:bottom w:val="single" w:color="auto" w:sz="4" w:space="0"/>
              <w:right w:val="single" w:color="000000" w:sz="4" w:space="0"/>
            </w:tcBorders>
            <w:shd w:val="clear" w:color="auto" w:fill="auto"/>
            <w:vAlign w:val="center"/>
          </w:tcPr>
          <w:p w14:paraId="331970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干混抹灰砂浆</w:t>
            </w:r>
          </w:p>
        </w:tc>
        <w:tc>
          <w:tcPr>
            <w:tcW w:w="1206" w:type="dxa"/>
            <w:tcBorders>
              <w:top w:val="single" w:color="auto" w:sz="4" w:space="0"/>
              <w:left w:val="single" w:color="000000" w:sz="4" w:space="0"/>
              <w:bottom w:val="single" w:color="auto" w:sz="4" w:space="0"/>
              <w:right w:val="single" w:color="000000" w:sz="4" w:space="0"/>
            </w:tcBorders>
            <w:shd w:val="clear" w:color="auto" w:fill="auto"/>
            <w:vAlign w:val="center"/>
          </w:tcPr>
          <w:p w14:paraId="20C2308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DP M15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98A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E070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893F8">
            <w:pPr>
              <w:keepNext w:val="0"/>
              <w:keepLines w:val="0"/>
              <w:widowControl/>
              <w:suppressLineNumbers w:val="0"/>
              <w:jc w:val="center"/>
              <w:textAlignment w:val="center"/>
              <w:rPr>
                <w:rFonts w:hint="default" w:ascii="宋体" w:hAnsi="宋体" w:eastAsia="宋体" w:cs="Times New Roman"/>
                <w:color w:val="000000"/>
                <w:kern w:val="2"/>
                <w:sz w:val="16"/>
                <w:szCs w:val="24"/>
                <w:lang w:val="en-US" w:eastAsia="zh-CN" w:bidi="ar-SA"/>
              </w:rPr>
            </w:pPr>
            <w:r>
              <w:rPr>
                <w:rFonts w:hint="eastAsia" w:ascii="宋体" w:hAnsi="宋体" w:eastAsia="宋体" w:cs="宋体"/>
                <w:i w:val="0"/>
                <w:iCs w:val="0"/>
                <w:color w:val="000000"/>
                <w:kern w:val="0"/>
                <w:sz w:val="20"/>
                <w:szCs w:val="20"/>
                <w:u w:val="none"/>
                <w:lang w:val="en-US" w:eastAsia="zh-CN" w:bidi="ar"/>
              </w:rPr>
              <w:t>163.72</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B490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D47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0B507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753" w:type="dxa"/>
            <w:tcBorders>
              <w:top w:val="single" w:color="auto" w:sz="4" w:space="0"/>
              <w:left w:val="single" w:color="000000" w:sz="4" w:space="0"/>
              <w:bottom w:val="single" w:color="auto" w:sz="4" w:space="0"/>
              <w:right w:val="single" w:color="000000" w:sz="4" w:space="0"/>
            </w:tcBorders>
            <w:shd w:val="clear" w:color="auto" w:fill="auto"/>
            <w:vAlign w:val="center"/>
          </w:tcPr>
          <w:p w14:paraId="5C11D6B3">
            <w:pPr>
              <w:keepNext w:val="0"/>
              <w:keepLines w:val="0"/>
              <w:widowControl/>
              <w:suppressLineNumbers w:val="0"/>
              <w:jc w:val="center"/>
              <w:textAlignment w:val="center"/>
              <w:rPr>
                <w:rFonts w:hint="default" w:ascii="宋体" w:hAnsi="宋体" w:eastAsia="宋体" w:cs="Times New Roman"/>
                <w:color w:val="auto"/>
                <w:kern w:val="2"/>
                <w:sz w:val="20"/>
                <w:szCs w:val="24"/>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1685" w:type="dxa"/>
            <w:tcBorders>
              <w:top w:val="single" w:color="auto" w:sz="4" w:space="0"/>
              <w:left w:val="single" w:color="000000" w:sz="4" w:space="0"/>
              <w:bottom w:val="single" w:color="auto" w:sz="4" w:space="0"/>
              <w:right w:val="single" w:color="000000" w:sz="4" w:space="0"/>
            </w:tcBorders>
            <w:shd w:val="clear" w:color="auto" w:fill="auto"/>
            <w:vAlign w:val="center"/>
          </w:tcPr>
          <w:p w14:paraId="613017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干混抹灰砂浆</w:t>
            </w:r>
          </w:p>
        </w:tc>
        <w:tc>
          <w:tcPr>
            <w:tcW w:w="1206" w:type="dxa"/>
            <w:tcBorders>
              <w:top w:val="single" w:color="auto" w:sz="4" w:space="0"/>
              <w:left w:val="single" w:color="000000" w:sz="4" w:space="0"/>
              <w:bottom w:val="single" w:color="auto" w:sz="4" w:space="0"/>
              <w:right w:val="single" w:color="000000" w:sz="4" w:space="0"/>
            </w:tcBorders>
            <w:shd w:val="clear" w:color="auto" w:fill="auto"/>
            <w:vAlign w:val="center"/>
          </w:tcPr>
          <w:p w14:paraId="6ABA807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DP M20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F3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F4E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36.5</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0BF5">
            <w:pPr>
              <w:keepNext w:val="0"/>
              <w:keepLines w:val="0"/>
              <w:widowControl/>
              <w:suppressLineNumbers w:val="0"/>
              <w:jc w:val="center"/>
              <w:textAlignment w:val="center"/>
              <w:rPr>
                <w:rFonts w:hint="default" w:ascii="宋体" w:hAnsi="宋体" w:eastAsia="宋体" w:cs="Times New Roman"/>
                <w:color w:val="000000"/>
                <w:kern w:val="2"/>
                <w:sz w:val="16"/>
                <w:szCs w:val="24"/>
                <w:lang w:val="en-US" w:eastAsia="zh-CN" w:bidi="ar-SA"/>
              </w:rPr>
            </w:pPr>
            <w:r>
              <w:rPr>
                <w:rFonts w:hint="eastAsia" w:ascii="宋体" w:hAnsi="宋体" w:eastAsia="宋体" w:cs="宋体"/>
                <w:i w:val="0"/>
                <w:iCs w:val="0"/>
                <w:color w:val="000000"/>
                <w:kern w:val="0"/>
                <w:sz w:val="20"/>
                <w:szCs w:val="20"/>
                <w:u w:val="none"/>
                <w:lang w:val="en-US" w:eastAsia="zh-CN" w:bidi="ar"/>
              </w:rPr>
              <w:t>172.57</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DD8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ED9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16035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753" w:type="dxa"/>
            <w:tcBorders>
              <w:top w:val="single" w:color="auto" w:sz="4" w:space="0"/>
              <w:left w:val="single" w:color="000000" w:sz="4" w:space="0"/>
              <w:bottom w:val="single" w:color="auto" w:sz="4" w:space="0"/>
              <w:right w:val="single" w:color="000000" w:sz="4" w:space="0"/>
            </w:tcBorders>
            <w:shd w:val="clear" w:color="auto" w:fill="auto"/>
            <w:vAlign w:val="center"/>
          </w:tcPr>
          <w:p w14:paraId="765F9845">
            <w:pPr>
              <w:keepNext w:val="0"/>
              <w:keepLines w:val="0"/>
              <w:widowControl/>
              <w:suppressLineNumbers w:val="0"/>
              <w:jc w:val="center"/>
              <w:textAlignment w:val="center"/>
              <w:rPr>
                <w:rFonts w:hint="eastAsia" w:ascii="宋体" w:hAnsi="宋体" w:eastAsia="宋体" w:cs="Times New Roman"/>
                <w:color w:val="auto"/>
                <w:kern w:val="2"/>
                <w:sz w:val="20"/>
                <w:szCs w:val="24"/>
                <w:lang w:val="en-US" w:eastAsia="zh-CN" w:bidi="ar-SA"/>
              </w:rPr>
            </w:pPr>
            <w:r>
              <w:rPr>
                <w:rFonts w:hint="eastAsia" w:ascii="宋体" w:hAnsi="宋体" w:eastAsia="宋体" w:cs="宋体"/>
                <w:i w:val="0"/>
                <w:iCs w:val="0"/>
                <w:color w:val="000000"/>
                <w:kern w:val="0"/>
                <w:sz w:val="20"/>
                <w:szCs w:val="20"/>
                <w:u w:val="none"/>
                <w:lang w:val="en-US" w:eastAsia="zh-CN" w:bidi="ar"/>
              </w:rPr>
              <w:t>6</w:t>
            </w:r>
          </w:p>
        </w:tc>
        <w:tc>
          <w:tcPr>
            <w:tcW w:w="1685" w:type="dxa"/>
            <w:tcBorders>
              <w:top w:val="single" w:color="auto" w:sz="4" w:space="0"/>
              <w:left w:val="single" w:color="000000" w:sz="4" w:space="0"/>
              <w:bottom w:val="single" w:color="auto" w:sz="4" w:space="0"/>
              <w:right w:val="single" w:color="000000" w:sz="4" w:space="0"/>
            </w:tcBorders>
            <w:shd w:val="clear" w:color="auto" w:fill="auto"/>
            <w:vAlign w:val="center"/>
          </w:tcPr>
          <w:p w14:paraId="7708D6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干混砌筑砂浆</w:t>
            </w:r>
          </w:p>
        </w:tc>
        <w:tc>
          <w:tcPr>
            <w:tcW w:w="1206" w:type="dxa"/>
            <w:tcBorders>
              <w:top w:val="single" w:color="auto" w:sz="4" w:space="0"/>
              <w:left w:val="single" w:color="000000" w:sz="4" w:space="0"/>
              <w:bottom w:val="single" w:color="auto" w:sz="4" w:space="0"/>
              <w:right w:val="single" w:color="000000" w:sz="4" w:space="0"/>
            </w:tcBorders>
            <w:shd w:val="clear" w:color="auto" w:fill="auto"/>
            <w:vAlign w:val="center"/>
          </w:tcPr>
          <w:p w14:paraId="193D1C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DM M10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5B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550E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2339</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AB560">
            <w:pPr>
              <w:keepNext w:val="0"/>
              <w:keepLines w:val="0"/>
              <w:widowControl/>
              <w:suppressLineNumbers w:val="0"/>
              <w:jc w:val="center"/>
              <w:textAlignment w:val="center"/>
              <w:rPr>
                <w:rFonts w:hint="default" w:ascii="宋体" w:hAnsi="宋体" w:eastAsia="宋体" w:cs="Times New Roman"/>
                <w:color w:val="000000"/>
                <w:kern w:val="2"/>
                <w:sz w:val="16"/>
                <w:szCs w:val="24"/>
                <w:lang w:val="en-US" w:eastAsia="zh-CN" w:bidi="ar-SA"/>
              </w:rPr>
            </w:pPr>
            <w:r>
              <w:rPr>
                <w:rFonts w:hint="eastAsia" w:ascii="宋体" w:hAnsi="宋体" w:eastAsia="宋体" w:cs="宋体"/>
                <w:i w:val="0"/>
                <w:iCs w:val="0"/>
                <w:color w:val="000000"/>
                <w:kern w:val="0"/>
                <w:sz w:val="20"/>
                <w:szCs w:val="20"/>
                <w:u w:val="none"/>
                <w:lang w:val="en-US" w:eastAsia="zh-CN" w:bidi="ar"/>
              </w:rPr>
              <w:t>159.29</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2F0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A60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77256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753" w:type="dxa"/>
            <w:tcBorders>
              <w:top w:val="single" w:color="auto" w:sz="4" w:space="0"/>
              <w:left w:val="single" w:color="000000" w:sz="4" w:space="0"/>
              <w:bottom w:val="single" w:color="000000" w:sz="4" w:space="0"/>
              <w:right w:val="single" w:color="000000" w:sz="4" w:space="0"/>
            </w:tcBorders>
            <w:shd w:val="clear" w:color="auto" w:fill="auto"/>
            <w:vAlign w:val="center"/>
          </w:tcPr>
          <w:p w14:paraId="3E291A0A">
            <w:pPr>
              <w:spacing w:beforeLines="0" w:afterLines="0"/>
              <w:jc w:val="center"/>
              <w:rPr>
                <w:rFonts w:hint="eastAsia" w:ascii="宋体" w:hAnsi="宋体" w:eastAsia="宋体"/>
                <w:color w:val="auto"/>
                <w:sz w:val="20"/>
                <w:szCs w:val="24"/>
                <w:lang w:val="en-US" w:eastAsia="zh-CN"/>
              </w:rPr>
            </w:pPr>
            <w:r>
              <w:rPr>
                <w:rFonts w:hint="eastAsia" w:ascii="宋体" w:hAnsi="宋体"/>
                <w:color w:val="auto"/>
                <w:sz w:val="20"/>
                <w:szCs w:val="24"/>
                <w:lang w:val="en-US" w:eastAsia="zh-CN"/>
              </w:rPr>
              <w:t>7</w:t>
            </w:r>
          </w:p>
        </w:tc>
        <w:tc>
          <w:tcPr>
            <w:tcW w:w="1685" w:type="dxa"/>
            <w:tcBorders>
              <w:top w:val="single" w:color="auto" w:sz="4" w:space="0"/>
              <w:left w:val="single" w:color="000000" w:sz="4" w:space="0"/>
              <w:right w:val="single" w:color="000000" w:sz="4" w:space="0"/>
            </w:tcBorders>
            <w:shd w:val="clear" w:color="auto" w:fill="auto"/>
            <w:vAlign w:val="center"/>
          </w:tcPr>
          <w:p w14:paraId="1888E5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干混砌筑砂浆</w:t>
            </w:r>
          </w:p>
        </w:tc>
        <w:tc>
          <w:tcPr>
            <w:tcW w:w="1206" w:type="dxa"/>
            <w:tcBorders>
              <w:top w:val="single" w:color="auto" w:sz="4" w:space="0"/>
              <w:left w:val="single" w:color="000000" w:sz="4" w:space="0"/>
              <w:bottom w:val="single" w:color="000000" w:sz="4" w:space="0"/>
              <w:right w:val="single" w:color="000000" w:sz="4" w:space="0"/>
            </w:tcBorders>
            <w:shd w:val="clear" w:color="auto" w:fill="auto"/>
            <w:vAlign w:val="center"/>
          </w:tcPr>
          <w:p w14:paraId="7FE63B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en-US" w:bidi="ar"/>
              </w:rPr>
            </w:pPr>
            <w:r>
              <w:rPr>
                <w:rFonts w:hint="eastAsia" w:ascii="宋体" w:hAnsi="宋体" w:eastAsia="宋体" w:cs="宋体"/>
                <w:i w:val="0"/>
                <w:iCs w:val="0"/>
                <w:color w:val="000000"/>
                <w:kern w:val="0"/>
                <w:sz w:val="20"/>
                <w:szCs w:val="20"/>
                <w:u w:val="none"/>
                <w:lang w:val="en-US" w:eastAsia="zh-CN" w:bidi="ar"/>
              </w:rPr>
              <w:t>DM M7.5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C5C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C8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52E89">
            <w:pPr>
              <w:keepNext w:val="0"/>
              <w:keepLines w:val="0"/>
              <w:widowControl/>
              <w:suppressLineNumbers w:val="0"/>
              <w:jc w:val="center"/>
              <w:textAlignment w:val="center"/>
              <w:rPr>
                <w:rFonts w:hint="eastAsia" w:ascii="宋体" w:hAnsi="宋体" w:eastAsia="宋体" w:cs="宋体"/>
                <w:spacing w:val="1"/>
                <w:sz w:val="18"/>
                <w:szCs w:val="18"/>
                <w:lang w:val="en-US" w:eastAsia="zh-CN"/>
              </w:rPr>
            </w:pPr>
            <w:r>
              <w:rPr>
                <w:rFonts w:hint="eastAsia" w:ascii="宋体" w:hAnsi="宋体" w:eastAsia="宋体" w:cs="宋体"/>
                <w:i w:val="0"/>
                <w:iCs w:val="0"/>
                <w:color w:val="000000"/>
                <w:kern w:val="0"/>
                <w:sz w:val="20"/>
                <w:szCs w:val="20"/>
                <w:u w:val="none"/>
                <w:lang w:val="en-US" w:eastAsia="zh-CN" w:bidi="ar"/>
              </w:rPr>
              <w:t>157.52</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D19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60D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5451A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exact"/>
          <w:jc w:val="center"/>
        </w:trPr>
        <w:tc>
          <w:tcPr>
            <w:tcW w:w="1006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439C0A">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b/>
                <w:bCs/>
                <w:i w:val="0"/>
                <w:iCs w:val="0"/>
                <w:color w:val="auto"/>
                <w:sz w:val="24"/>
                <w:szCs w:val="24"/>
                <w:u w:val="none"/>
                <w:lang w:val="en-US" w:eastAsia="zh-CN"/>
              </w:rPr>
              <w:t>合计：</w:t>
            </w:r>
          </w:p>
        </w:tc>
      </w:tr>
    </w:tbl>
    <w:p w14:paraId="78DDFE28">
      <w:pPr>
        <w:rPr>
          <w:rFonts w:hint="eastAsia" w:ascii="宋体" w:hAnsi="宋体" w:cs="宋体"/>
          <w:i w:val="0"/>
          <w:iCs w:val="0"/>
          <w:color w:val="auto"/>
          <w:kern w:val="0"/>
          <w:sz w:val="22"/>
          <w:szCs w:val="22"/>
          <w:u w:val="none"/>
          <w:lang w:val="en-US" w:eastAsia="zh-CN" w:bidi="ar"/>
        </w:rPr>
      </w:pPr>
    </w:p>
    <w:p w14:paraId="2A93906A">
      <w:pPr>
        <w:rPr>
          <w:rFonts w:hint="eastAsia"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技术标准及要求：</w:t>
      </w:r>
      <w:r>
        <w:rPr>
          <w:rFonts w:hint="eastAsia" w:ascii="宋体" w:hAnsi="宋体" w:cs="宋体"/>
          <w:color w:val="auto"/>
          <w:kern w:val="0"/>
          <w:sz w:val="24"/>
          <w:szCs w:val="24"/>
          <w:shd w:val="clear" w:color="auto" w:fill="auto"/>
          <w:lang w:val="en-US" w:eastAsia="zh-CN"/>
        </w:rPr>
        <w:t>符合</w:t>
      </w:r>
      <w:r>
        <w:rPr>
          <w:rFonts w:ascii="宋体" w:hAnsi="宋体" w:cs="宋体"/>
          <w:color w:val="auto"/>
          <w:kern w:val="0"/>
          <w:sz w:val="24"/>
          <w:szCs w:val="24"/>
          <w:shd w:val="clear" w:color="auto" w:fill="auto"/>
        </w:rPr>
        <w:t>GB/T 25181-2019《预拌砂浆》</w:t>
      </w:r>
      <w:r>
        <w:rPr>
          <w:rFonts w:hint="default" w:ascii="宋体" w:hAnsi="宋体" w:cs="宋体"/>
          <w:color w:val="auto"/>
          <w:kern w:val="0"/>
          <w:sz w:val="24"/>
          <w:szCs w:val="24"/>
          <w:shd w:val="clear" w:color="auto" w:fill="auto"/>
        </w:rPr>
        <w:t>及各类型砂浆的专用标准</w:t>
      </w:r>
      <w:r>
        <w:rPr>
          <w:rFonts w:hint="eastAsia" w:ascii="宋体" w:hAnsi="宋体" w:cs="宋体"/>
          <w:i w:val="0"/>
          <w:iCs w:val="0"/>
          <w:color w:val="auto"/>
          <w:kern w:val="0"/>
          <w:sz w:val="22"/>
          <w:szCs w:val="22"/>
          <w:u w:val="none"/>
          <w:lang w:val="en-US" w:eastAsia="zh-CN" w:bidi="ar"/>
        </w:rPr>
        <w:t>。</w:t>
      </w:r>
    </w:p>
    <w:p w14:paraId="1CD4C402">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000000"/>
          <w:sz w:val="24"/>
          <w:szCs w:val="24"/>
        </w:rPr>
      </w:pPr>
    </w:p>
    <w:p w14:paraId="706EB89D">
      <w:pPr>
        <w:jc w:val="center"/>
        <w:rPr>
          <w:rFonts w:hint="eastAsia" w:ascii="宋体" w:hAnsi="宋体" w:eastAsia="宋体" w:cs="宋体"/>
          <w:b/>
          <w:bCs/>
          <w:color w:val="auto"/>
          <w:sz w:val="32"/>
          <w:szCs w:val="32"/>
          <w:lang w:val="en-US" w:eastAsia="zh-CN"/>
        </w:rPr>
      </w:pPr>
    </w:p>
    <w:p w14:paraId="6E3123E6">
      <w:pPr>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四、资格证明文件</w:t>
      </w:r>
    </w:p>
    <w:p w14:paraId="313FAF2E">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（一）企业法人营业执照</w:t>
      </w:r>
    </w:p>
    <w:p w14:paraId="55986CA2">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rPr>
      </w:pPr>
    </w:p>
    <w:p w14:paraId="158C7998">
      <w:pPr>
        <w:rPr>
          <w:color w:val="auto"/>
        </w:rPr>
      </w:pPr>
    </w:p>
    <w:p w14:paraId="2E6CAF7F">
      <w:pPr>
        <w:pStyle w:val="9"/>
        <w:rPr>
          <w:color w:val="auto"/>
        </w:rPr>
      </w:pPr>
    </w:p>
    <w:p w14:paraId="26F96640">
      <w:pPr>
        <w:pStyle w:val="6"/>
        <w:rPr>
          <w:color w:val="auto"/>
        </w:rPr>
      </w:pPr>
    </w:p>
    <w:p w14:paraId="63CA8BD9">
      <w:pPr>
        <w:pStyle w:val="5"/>
        <w:rPr>
          <w:color w:val="auto"/>
        </w:rPr>
      </w:pPr>
    </w:p>
    <w:p w14:paraId="5CFBDFFB">
      <w:pPr>
        <w:pStyle w:val="5"/>
        <w:rPr>
          <w:color w:val="auto"/>
        </w:rPr>
      </w:pPr>
    </w:p>
    <w:p w14:paraId="263C65FD">
      <w:pPr>
        <w:pStyle w:val="5"/>
        <w:rPr>
          <w:color w:val="auto"/>
        </w:rPr>
      </w:pPr>
    </w:p>
    <w:p w14:paraId="340F91F6">
      <w:pPr>
        <w:pStyle w:val="5"/>
        <w:rPr>
          <w:color w:val="auto"/>
        </w:rPr>
      </w:pPr>
    </w:p>
    <w:p w14:paraId="4D8137F5">
      <w:pPr>
        <w:pStyle w:val="5"/>
        <w:rPr>
          <w:color w:val="auto"/>
        </w:rPr>
      </w:pPr>
    </w:p>
    <w:p w14:paraId="6B1566E7">
      <w:pPr>
        <w:pStyle w:val="5"/>
        <w:rPr>
          <w:color w:val="auto"/>
        </w:rPr>
      </w:pPr>
    </w:p>
    <w:p w14:paraId="598621B4">
      <w:pPr>
        <w:pStyle w:val="5"/>
        <w:rPr>
          <w:color w:val="auto"/>
        </w:rPr>
      </w:pPr>
    </w:p>
    <w:p w14:paraId="0E006021">
      <w:pPr>
        <w:pStyle w:val="5"/>
        <w:rPr>
          <w:color w:val="auto"/>
        </w:rPr>
      </w:pPr>
    </w:p>
    <w:p w14:paraId="29C5F6FE">
      <w:pPr>
        <w:pStyle w:val="5"/>
        <w:rPr>
          <w:color w:val="auto"/>
        </w:rPr>
      </w:pPr>
    </w:p>
    <w:p w14:paraId="69CED416">
      <w:pPr>
        <w:pStyle w:val="5"/>
        <w:rPr>
          <w:color w:val="auto"/>
        </w:rPr>
      </w:pPr>
    </w:p>
    <w:p w14:paraId="082CC9A0">
      <w:pPr>
        <w:pStyle w:val="5"/>
        <w:rPr>
          <w:color w:val="auto"/>
        </w:rPr>
      </w:pPr>
    </w:p>
    <w:p w14:paraId="70BCC9CE">
      <w:pPr>
        <w:pStyle w:val="5"/>
        <w:rPr>
          <w:color w:val="auto"/>
        </w:rPr>
      </w:pPr>
    </w:p>
    <w:p w14:paraId="6D14A167">
      <w:pPr>
        <w:pStyle w:val="5"/>
        <w:rPr>
          <w:color w:val="auto"/>
        </w:rPr>
      </w:pPr>
    </w:p>
    <w:p w14:paraId="2564F15A">
      <w:pPr>
        <w:pStyle w:val="5"/>
        <w:rPr>
          <w:color w:val="auto"/>
        </w:rPr>
      </w:pPr>
    </w:p>
    <w:p w14:paraId="0587FBD7">
      <w:pPr>
        <w:pStyle w:val="5"/>
        <w:rPr>
          <w:color w:val="auto"/>
        </w:rPr>
      </w:pPr>
    </w:p>
    <w:p w14:paraId="57755D3F">
      <w:pPr>
        <w:pStyle w:val="5"/>
        <w:rPr>
          <w:color w:val="auto"/>
        </w:rPr>
      </w:pPr>
    </w:p>
    <w:p w14:paraId="75450F22">
      <w:pPr>
        <w:pStyle w:val="5"/>
        <w:rPr>
          <w:color w:val="auto"/>
        </w:rPr>
      </w:pPr>
    </w:p>
    <w:p w14:paraId="63C047C3">
      <w:pPr>
        <w:pStyle w:val="5"/>
        <w:rPr>
          <w:color w:val="auto"/>
        </w:rPr>
      </w:pPr>
    </w:p>
    <w:p w14:paraId="4FB0A9A6">
      <w:pPr>
        <w:pStyle w:val="5"/>
        <w:rPr>
          <w:color w:val="auto"/>
        </w:rPr>
      </w:pPr>
    </w:p>
    <w:p w14:paraId="7DADA94D">
      <w:pPr>
        <w:pStyle w:val="5"/>
        <w:rPr>
          <w:color w:val="auto"/>
        </w:rPr>
      </w:pPr>
    </w:p>
    <w:p w14:paraId="5E19CE97">
      <w:pPr>
        <w:pStyle w:val="5"/>
        <w:rPr>
          <w:color w:val="auto"/>
        </w:rPr>
      </w:pPr>
    </w:p>
    <w:p w14:paraId="0BDDCC1E">
      <w:pPr>
        <w:pStyle w:val="5"/>
        <w:rPr>
          <w:color w:val="auto"/>
        </w:rPr>
      </w:pPr>
    </w:p>
    <w:p w14:paraId="6C80022C">
      <w:pPr>
        <w:pStyle w:val="5"/>
        <w:rPr>
          <w:color w:val="auto"/>
        </w:rPr>
      </w:pPr>
    </w:p>
    <w:p w14:paraId="07B5FAF9">
      <w:pPr>
        <w:pStyle w:val="5"/>
        <w:rPr>
          <w:color w:val="auto"/>
        </w:rPr>
      </w:pPr>
    </w:p>
    <w:p w14:paraId="4B9525D2">
      <w:pPr>
        <w:pStyle w:val="5"/>
        <w:rPr>
          <w:color w:val="auto"/>
        </w:rPr>
      </w:pPr>
    </w:p>
    <w:p w14:paraId="6A1C2C66">
      <w:pPr>
        <w:pStyle w:val="5"/>
        <w:rPr>
          <w:color w:val="auto"/>
        </w:rPr>
      </w:pPr>
    </w:p>
    <w:p w14:paraId="17FE171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9F3C57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803492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46AC3E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C09AAD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A9C2C0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C37116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3EA2D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A3E040C">
      <w:pPr>
        <w:pStyle w:val="15"/>
        <w:numPr>
          <w:ilvl w:val="0"/>
          <w:numId w:val="4"/>
        </w:numPr>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未被列入“信用中国”网站(www.creditchina.gov.cn)、失信被执行人、重大税收违法失信主体、政府采购严重违法失信行为记录名单和“中国政府采购网”(www.ccgp.gov.cn)政府采购严重违法失信行为记录名单或承诺函。</w:t>
      </w:r>
    </w:p>
    <w:p w14:paraId="4783B27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color w:val="auto"/>
        </w:rPr>
      </w:pPr>
    </w:p>
    <w:p w14:paraId="2E5943F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default" w:eastAsia="宋体"/>
          <w:sz w:val="24"/>
          <w:szCs w:val="24"/>
          <w:lang w:val="en-US" w:eastAsia="zh-CN"/>
        </w:rPr>
      </w:pPr>
      <w:r>
        <w:rPr>
          <w:rFonts w:hint="eastAsia"/>
          <w:sz w:val="24"/>
          <w:szCs w:val="24"/>
        </w:rPr>
        <w:t>致：湖北华博工程项目管理有限公司</w:t>
      </w:r>
    </w:p>
    <w:p w14:paraId="24FA1F4D">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sz w:val="24"/>
          <w:szCs w:val="24"/>
        </w:rPr>
      </w:pPr>
    </w:p>
    <w:p w14:paraId="56E0AAD5">
      <w:pPr>
        <w:keepNext w:val="0"/>
        <w:keepLines w:val="0"/>
        <w:pageBreakBefore w:val="0"/>
        <w:widowControl w:val="0"/>
        <w:tabs>
          <w:tab w:val="left" w:pos="9660"/>
        </w:tabs>
        <w:kinsoku/>
        <w:wordWrap/>
        <w:overflowPunct/>
        <w:topLinePunct w:val="0"/>
        <w:autoSpaceDE/>
        <w:autoSpaceDN/>
        <w:bidi w:val="0"/>
        <w:adjustRightInd/>
        <w:snapToGrid/>
        <w:spacing w:line="480" w:lineRule="auto"/>
        <w:ind w:right="0" w:rightChars="0" w:firstLine="480" w:firstLineChars="200"/>
        <w:textAlignment w:val="auto"/>
        <w:rPr>
          <w:rFonts w:hint="eastAsia" w:ascii="宋体" w:hAnsi="宋体" w:eastAsia="宋体" w:cs="宋体"/>
          <w:color w:val="auto"/>
          <w:kern w:val="2"/>
          <w:position w:val="0"/>
          <w:sz w:val="24"/>
          <w:szCs w:val="24"/>
          <w:lang w:val="en-US" w:eastAsia="zh-CN" w:bidi="ar-SA"/>
        </w:rPr>
      </w:pPr>
      <w:r>
        <w:rPr>
          <w:rFonts w:hint="eastAsia"/>
          <w:sz w:val="24"/>
          <w:szCs w:val="24"/>
        </w:rPr>
        <w:t>我单位</w:t>
      </w:r>
      <w:r>
        <w:rPr>
          <w:rFonts w:hint="eastAsia"/>
          <w:sz w:val="24"/>
          <w:szCs w:val="24"/>
          <w:lang w:val="en-US" w:eastAsia="zh-CN"/>
        </w:rPr>
        <w:t>在此承诺</w:t>
      </w:r>
      <w:r>
        <w:rPr>
          <w:rFonts w:hint="eastAsia"/>
          <w:sz w:val="24"/>
          <w:szCs w:val="24"/>
        </w:rPr>
        <w:t>：</w:t>
      </w:r>
      <w:r>
        <w:rPr>
          <w:rFonts w:hint="eastAsia"/>
          <w:sz w:val="24"/>
          <w:szCs w:val="24"/>
          <w:lang w:val="en-US" w:eastAsia="zh-CN"/>
        </w:rPr>
        <w:t>参与</w:t>
      </w:r>
      <w:r>
        <w:rPr>
          <w:rFonts w:hint="eastAsia"/>
          <w:sz w:val="24"/>
          <w:szCs w:val="24"/>
          <w:u w:val="none"/>
          <w:lang w:val="en-US" w:eastAsia="zh-CN"/>
        </w:rPr>
        <w:t>本项目的二次竞价</w:t>
      </w:r>
      <w:r>
        <w:rPr>
          <w:rFonts w:hint="eastAsia"/>
          <w:sz w:val="24"/>
          <w:szCs w:val="24"/>
          <w:lang w:val="en-US" w:eastAsia="zh-CN"/>
        </w:rPr>
        <w:t>活动</w:t>
      </w:r>
      <w:r>
        <w:rPr>
          <w:rFonts w:hint="eastAsia"/>
          <w:sz w:val="24"/>
          <w:szCs w:val="24"/>
          <w:lang w:eastAsia="zh-CN"/>
        </w:rPr>
        <w:t>，</w:t>
      </w:r>
      <w:r>
        <w:rPr>
          <w:rFonts w:hint="eastAsia" w:ascii="宋体" w:hAnsi="宋体" w:eastAsia="宋体" w:cs="宋体"/>
          <w:color w:val="auto"/>
          <w:kern w:val="2"/>
          <w:position w:val="0"/>
          <w:sz w:val="24"/>
          <w:szCs w:val="24"/>
          <w:lang w:val="en-US" w:eastAsia="zh-CN" w:bidi="ar-SA"/>
        </w:rPr>
        <w:t>我公司未被列入“信用中国”网站(www.creditchina.gov.cn)、失信被执行人、重大税收违法失信主体、政府采购严重违法失信行为记录名单和“中国政府采购网”(www.ccgp.gov.cn)政府采购严重违法失信行为记录名单</w:t>
      </w:r>
      <w:r>
        <w:rPr>
          <w:rFonts w:hint="eastAsia" w:ascii="宋体" w:hAnsi="宋体" w:cs="宋体"/>
          <w:color w:val="auto"/>
          <w:kern w:val="2"/>
          <w:position w:val="0"/>
          <w:sz w:val="24"/>
          <w:szCs w:val="24"/>
          <w:lang w:val="en-US" w:eastAsia="zh-CN" w:bidi="ar-SA"/>
        </w:rPr>
        <w:t>。</w:t>
      </w:r>
    </w:p>
    <w:p w14:paraId="2FE4461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both"/>
        <w:rPr>
          <w:rFonts w:ascii="宋体" w:hAnsi="宋体" w:cs="Arial"/>
          <w:color w:val="auto"/>
        </w:rPr>
      </w:pPr>
      <w:r>
        <w:rPr>
          <w:rFonts w:hint="eastAsia" w:ascii="宋体" w:hAnsi="宋体" w:eastAsia="宋体" w:cs="宋体"/>
          <w:color w:val="auto"/>
          <w:kern w:val="2"/>
          <w:position w:val="0"/>
          <w:sz w:val="24"/>
          <w:szCs w:val="24"/>
          <w:lang w:val="en-US" w:eastAsia="zh-CN" w:bidi="ar-SA"/>
        </w:rPr>
        <w:t xml:space="preserve">本公司对上述承诺的真实性负责。如有虚假，将依法承担相应责任。 </w:t>
      </w:r>
    </w:p>
    <w:p w14:paraId="32D385C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rPr>
      </w:pPr>
    </w:p>
    <w:p w14:paraId="6A35D18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rPr>
      </w:pPr>
    </w:p>
    <w:p w14:paraId="51A5EEF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97BF85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6073829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法定代表人或其委托代理人</w:t>
      </w:r>
      <w:r>
        <w:rPr>
          <w:rFonts w:hint="eastAsia"/>
          <w:sz w:val="24"/>
          <w:szCs w:val="24"/>
          <w:lang w:eastAsia="zh-CN"/>
        </w:rPr>
        <w:t>：</w:t>
      </w:r>
      <w:r>
        <w:rPr>
          <w:rFonts w:hint="eastAsia" w:ascii="Times New Roman" w:hAnsi="Times New Roman" w:eastAsia="宋体" w:cs="Times New Roman"/>
          <w:sz w:val="24"/>
          <w:szCs w:val="24"/>
          <w:u w:val="single"/>
          <w:lang w:val="en-US" w:eastAsia="zh-CN"/>
        </w:rPr>
        <w:t xml:space="preserve">             </w:t>
      </w:r>
      <w:r>
        <w:rPr>
          <w:rFonts w:hint="eastAsia"/>
          <w:sz w:val="24"/>
          <w:szCs w:val="24"/>
        </w:rPr>
        <w:t>（签字或盖章）</w:t>
      </w:r>
    </w:p>
    <w:p w14:paraId="4D2BC673">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4"/>
          <w:szCs w:val="24"/>
        </w:rPr>
      </w:pPr>
      <w:r>
        <w:rPr>
          <w:rFonts w:hint="eastAsia" w:ascii="Times New Roman" w:hAnsi="Times New Roman" w:eastAsia="宋体" w:cs="Times New Roman"/>
          <w:sz w:val="24"/>
          <w:szCs w:val="24"/>
          <w:lang w:val="en-US" w:eastAsia="zh-CN"/>
        </w:rPr>
        <w:t xml:space="preserve">日期 </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sz w:val="24"/>
          <w:szCs w:val="24"/>
        </w:rPr>
        <w:t>年</w:t>
      </w:r>
      <w:r>
        <w:rPr>
          <w:rFonts w:hint="eastAsia" w:ascii="Times New Roman" w:hAnsi="Times New Roman" w:eastAsia="宋体" w:cs="Times New Roman"/>
          <w:sz w:val="24"/>
          <w:szCs w:val="24"/>
          <w:u w:val="single"/>
          <w:lang w:val="en-US" w:eastAsia="zh-CN"/>
        </w:rPr>
        <w:t xml:space="preserve">    </w:t>
      </w:r>
      <w:r>
        <w:rPr>
          <w:rFonts w:hint="eastAsia"/>
          <w:sz w:val="24"/>
          <w:szCs w:val="24"/>
        </w:rPr>
        <w:t>月</w:t>
      </w:r>
      <w:r>
        <w:rPr>
          <w:rFonts w:hint="eastAsia" w:ascii="Times New Roman" w:hAnsi="Times New Roman" w:eastAsia="宋体" w:cs="Times New Roman"/>
          <w:sz w:val="24"/>
          <w:szCs w:val="24"/>
          <w:u w:val="single"/>
          <w:lang w:val="en-US" w:eastAsia="zh-CN"/>
        </w:rPr>
        <w:t xml:space="preserve">     </w:t>
      </w:r>
      <w:r>
        <w:rPr>
          <w:rFonts w:hint="eastAsia"/>
          <w:sz w:val="24"/>
          <w:szCs w:val="24"/>
        </w:rPr>
        <w:t>日</w:t>
      </w:r>
    </w:p>
    <w:p w14:paraId="0AE4755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5F1ED5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08D72B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693D3D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7128F0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807D35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B7F8D2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1C1BD2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4F139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E7D68F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5B928B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B852A9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53007E0">
      <w:pPr>
        <w:pStyle w:val="8"/>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560" w:firstLineChars="200"/>
        <w:jc w:val="both"/>
        <w:rPr>
          <w:rFonts w:hint="eastAsia"/>
          <w:color w:val="auto"/>
          <w:kern w:val="0"/>
          <w:sz w:val="28"/>
          <w:szCs w:val="28"/>
          <w:lang w:val="en-US" w:eastAsia="zh-CN"/>
        </w:rPr>
      </w:pPr>
      <w:r>
        <w:rPr>
          <w:rFonts w:hint="eastAsia"/>
          <w:color w:val="auto"/>
          <w:kern w:val="0"/>
          <w:sz w:val="28"/>
          <w:szCs w:val="28"/>
          <w:lang w:val="en-US" w:eastAsia="zh-CN"/>
        </w:rPr>
        <w:t>单位负责人为同一人或者存在直接控股、管理关系的不同供应商，不得参加本项目同一合同项下的采购活动承诺函</w:t>
      </w:r>
    </w:p>
    <w:p w14:paraId="512E17E9">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8"/>
          <w:szCs w:val="28"/>
          <w:lang w:val="en-US" w:eastAsia="zh-CN"/>
        </w:rPr>
      </w:pPr>
    </w:p>
    <w:p w14:paraId="07AE4A0A">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right="0" w:rightChars="0"/>
        <w:jc w:val="both"/>
        <w:rPr>
          <w:rFonts w:hint="eastAsia"/>
          <w:color w:val="auto"/>
          <w:kern w:val="0"/>
          <w:sz w:val="24"/>
          <w:szCs w:val="24"/>
          <w:lang w:val="en-US" w:eastAsia="zh-CN"/>
        </w:rPr>
      </w:pPr>
      <w:r>
        <w:rPr>
          <w:rFonts w:hint="eastAsia"/>
          <w:color w:val="auto"/>
          <w:kern w:val="0"/>
          <w:sz w:val="24"/>
          <w:szCs w:val="24"/>
          <w:lang w:val="en-US" w:eastAsia="zh-CN"/>
        </w:rPr>
        <w:t>致：湖北华博工程项目管理有限公司</w:t>
      </w:r>
    </w:p>
    <w:p w14:paraId="7B79B6FA">
      <w:pPr>
        <w:tabs>
          <w:tab w:val="left" w:pos="9660"/>
        </w:tabs>
        <w:spacing w:line="480" w:lineRule="auto"/>
        <w:ind w:right="808" w:rightChars="385" w:firstLine="480" w:firstLineChars="200"/>
        <w:rPr>
          <w:rFonts w:hint="eastAsia" w:ascii="宋体" w:hAnsi="宋体" w:eastAsia="宋体" w:cs="宋体"/>
          <w:color w:val="auto"/>
          <w:kern w:val="2"/>
          <w:position w:val="0"/>
          <w:sz w:val="24"/>
          <w:szCs w:val="24"/>
          <w:lang w:val="en-US" w:eastAsia="zh-CN" w:bidi="ar-SA"/>
        </w:rPr>
      </w:pPr>
      <w:r>
        <w:rPr>
          <w:rFonts w:hint="eastAsia" w:ascii="宋体" w:hAnsi="宋体" w:eastAsia="宋体" w:cs="宋体"/>
          <w:color w:val="auto"/>
          <w:kern w:val="2"/>
          <w:position w:val="0"/>
          <w:sz w:val="24"/>
          <w:szCs w:val="24"/>
          <w:lang w:val="en-US" w:eastAsia="zh-CN" w:bidi="ar-SA"/>
        </w:rPr>
        <w:t>我公司参加贵</w:t>
      </w:r>
      <w:r>
        <w:rPr>
          <w:rFonts w:hint="eastAsia" w:ascii="宋体" w:hAnsi="宋体" w:cs="宋体"/>
          <w:color w:val="auto"/>
          <w:kern w:val="2"/>
          <w:position w:val="0"/>
          <w:sz w:val="24"/>
          <w:szCs w:val="24"/>
          <w:lang w:val="en-US" w:eastAsia="zh-CN" w:bidi="ar-SA"/>
        </w:rPr>
        <w:t>单位</w:t>
      </w:r>
      <w:r>
        <w:rPr>
          <w:rFonts w:hint="eastAsia" w:ascii="宋体" w:hAnsi="宋体" w:eastAsia="宋体" w:cs="宋体"/>
          <w:color w:val="auto"/>
          <w:kern w:val="2"/>
          <w:position w:val="0"/>
          <w:sz w:val="24"/>
          <w:szCs w:val="24"/>
          <w:lang w:val="en-US" w:eastAsia="zh-CN" w:bidi="ar-SA"/>
        </w:rPr>
        <w:t>组织的</w:t>
      </w:r>
      <w:r>
        <w:rPr>
          <w:rFonts w:hint="eastAsia" w:ascii="宋体" w:hAnsi="宋体" w:cs="宋体"/>
          <w:color w:val="auto"/>
          <w:kern w:val="2"/>
          <w:position w:val="0"/>
          <w:sz w:val="24"/>
          <w:szCs w:val="24"/>
          <w:u w:val="none"/>
          <w:lang w:val="en-US" w:eastAsia="zh-CN" w:bidi="ar-SA"/>
        </w:rPr>
        <w:t>本次竞价</w:t>
      </w:r>
      <w:r>
        <w:rPr>
          <w:rFonts w:hint="eastAsia" w:ascii="宋体" w:hAnsi="宋体" w:eastAsia="宋体" w:cs="宋体"/>
          <w:color w:val="auto"/>
          <w:kern w:val="2"/>
          <w:position w:val="0"/>
          <w:sz w:val="24"/>
          <w:szCs w:val="24"/>
          <w:lang w:val="en-US" w:eastAsia="zh-CN" w:bidi="ar-SA"/>
        </w:rPr>
        <w:t>活动，</w:t>
      </w:r>
      <w:r>
        <w:rPr>
          <w:rFonts w:hint="eastAsia" w:ascii="宋体" w:hAnsi="宋体" w:cs="宋体"/>
          <w:color w:val="auto"/>
          <w:kern w:val="2"/>
          <w:position w:val="0"/>
          <w:sz w:val="24"/>
          <w:szCs w:val="24"/>
          <w:lang w:val="en-US" w:eastAsia="zh-CN" w:bidi="ar-SA"/>
        </w:rPr>
        <w:t>在此</w:t>
      </w:r>
      <w:r>
        <w:rPr>
          <w:rFonts w:hint="eastAsia" w:ascii="宋体" w:hAnsi="宋体" w:eastAsia="宋体" w:cs="宋体"/>
          <w:color w:val="auto"/>
          <w:kern w:val="2"/>
          <w:position w:val="0"/>
          <w:sz w:val="24"/>
          <w:szCs w:val="24"/>
          <w:lang w:val="en-US" w:eastAsia="zh-CN" w:bidi="ar-SA"/>
        </w:rPr>
        <w:t>承诺：我公司不存在与参加本项目的其它供应商单位负责人为同一人或者存在直接控股、管理关系。</w:t>
      </w:r>
    </w:p>
    <w:p w14:paraId="437A8BD7">
      <w:pPr>
        <w:tabs>
          <w:tab w:val="left" w:pos="9660"/>
        </w:tabs>
        <w:spacing w:line="480" w:lineRule="auto"/>
        <w:ind w:right="808" w:rightChars="385" w:firstLine="480" w:firstLineChars="200"/>
        <w:rPr>
          <w:rFonts w:hint="eastAsia" w:ascii="宋体" w:hAnsi="宋体" w:eastAsia="宋体" w:cs="宋体"/>
          <w:color w:val="auto"/>
          <w:kern w:val="2"/>
          <w:position w:val="0"/>
          <w:sz w:val="24"/>
          <w:szCs w:val="24"/>
          <w:lang w:val="en-US" w:eastAsia="zh-CN" w:bidi="ar-SA"/>
        </w:rPr>
      </w:pPr>
      <w:r>
        <w:rPr>
          <w:rFonts w:hint="eastAsia" w:ascii="宋体" w:hAnsi="宋体" w:eastAsia="宋体" w:cs="宋体"/>
          <w:color w:val="auto"/>
          <w:kern w:val="2"/>
          <w:position w:val="0"/>
          <w:sz w:val="24"/>
          <w:szCs w:val="24"/>
          <w:lang w:val="en-US" w:eastAsia="zh-CN" w:bidi="ar-SA"/>
        </w:rPr>
        <w:t xml:space="preserve">本公司对上述承诺的真实性负责。如有虚假，将依法承担相应责任。   </w:t>
      </w:r>
    </w:p>
    <w:p w14:paraId="28D0E893">
      <w:pPr>
        <w:pStyle w:val="14"/>
        <w:spacing w:line="480" w:lineRule="auto"/>
        <w:rPr>
          <w:rFonts w:hint="eastAsia" w:ascii="宋体" w:hAnsi="宋体" w:eastAsia="宋体" w:cs="宋体"/>
          <w:color w:val="auto"/>
          <w:kern w:val="2"/>
          <w:position w:val="0"/>
          <w:sz w:val="24"/>
          <w:szCs w:val="24"/>
          <w:lang w:val="en-US" w:eastAsia="zh-CN" w:bidi="ar-SA"/>
        </w:rPr>
      </w:pPr>
      <w:r>
        <w:rPr>
          <w:rFonts w:hint="eastAsia" w:ascii="宋体" w:hAnsi="宋体" w:eastAsia="宋体" w:cs="宋体"/>
          <w:color w:val="auto"/>
          <w:kern w:val="2"/>
          <w:position w:val="0"/>
          <w:sz w:val="24"/>
          <w:szCs w:val="24"/>
          <w:lang w:val="en-US" w:eastAsia="zh-CN" w:bidi="ar-SA"/>
        </w:rPr>
        <w:t>特此承诺！</w:t>
      </w:r>
    </w:p>
    <w:p w14:paraId="61FA6F03">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Chars="200" w:right="0" w:rightChars="0"/>
        <w:jc w:val="both"/>
        <w:rPr>
          <w:rFonts w:hint="default"/>
          <w:color w:val="auto"/>
          <w:kern w:val="0"/>
          <w:sz w:val="24"/>
          <w:szCs w:val="24"/>
          <w:lang w:val="en-US" w:eastAsia="zh-CN"/>
        </w:rPr>
      </w:pPr>
    </w:p>
    <w:p w14:paraId="1C973DB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sz w:val="22"/>
          <w:szCs w:val="22"/>
        </w:rPr>
      </w:pPr>
    </w:p>
    <w:p w14:paraId="2FA41BD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sz w:val="22"/>
          <w:szCs w:val="22"/>
        </w:rPr>
      </w:pPr>
    </w:p>
    <w:p w14:paraId="27A014E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sz w:val="22"/>
          <w:szCs w:val="22"/>
        </w:rPr>
      </w:pPr>
    </w:p>
    <w:p w14:paraId="1B3B49A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sz w:val="22"/>
          <w:szCs w:val="22"/>
        </w:rPr>
      </w:pPr>
    </w:p>
    <w:p w14:paraId="07491C9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7662B2B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法定代表人或其委托代理人</w:t>
      </w:r>
      <w:r>
        <w:rPr>
          <w:rFonts w:hint="eastAsia"/>
          <w:sz w:val="24"/>
          <w:szCs w:val="24"/>
          <w:lang w:eastAsia="zh-CN"/>
        </w:rPr>
        <w:t>：</w:t>
      </w:r>
      <w:r>
        <w:rPr>
          <w:rFonts w:hint="eastAsia" w:ascii="Times New Roman" w:hAnsi="Times New Roman" w:eastAsia="宋体" w:cs="Times New Roman"/>
          <w:sz w:val="24"/>
          <w:szCs w:val="24"/>
          <w:u w:val="single"/>
          <w:lang w:val="en-US" w:eastAsia="zh-CN"/>
        </w:rPr>
        <w:t xml:space="preserve">             </w:t>
      </w:r>
      <w:r>
        <w:rPr>
          <w:rFonts w:hint="eastAsia"/>
          <w:sz w:val="24"/>
          <w:szCs w:val="24"/>
        </w:rPr>
        <w:t>（签字或盖章）</w:t>
      </w:r>
    </w:p>
    <w:p w14:paraId="09530B54">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4"/>
          <w:szCs w:val="24"/>
        </w:rPr>
      </w:pPr>
      <w:r>
        <w:rPr>
          <w:rFonts w:hint="eastAsia" w:ascii="Times New Roman" w:hAnsi="Times New Roman" w:eastAsia="宋体" w:cs="Times New Roman"/>
          <w:sz w:val="24"/>
          <w:szCs w:val="24"/>
          <w:lang w:val="en-US" w:eastAsia="zh-CN"/>
        </w:rPr>
        <w:t xml:space="preserve">日期 </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sz w:val="24"/>
          <w:szCs w:val="24"/>
        </w:rPr>
        <w:t>年</w:t>
      </w:r>
      <w:r>
        <w:rPr>
          <w:rFonts w:hint="eastAsia" w:ascii="Times New Roman" w:hAnsi="Times New Roman" w:eastAsia="宋体" w:cs="Times New Roman"/>
          <w:sz w:val="24"/>
          <w:szCs w:val="24"/>
          <w:u w:val="single"/>
          <w:lang w:val="en-US" w:eastAsia="zh-CN"/>
        </w:rPr>
        <w:t xml:space="preserve">    </w:t>
      </w:r>
      <w:r>
        <w:rPr>
          <w:rFonts w:hint="eastAsia"/>
          <w:sz w:val="24"/>
          <w:szCs w:val="24"/>
        </w:rPr>
        <w:t>月</w:t>
      </w:r>
      <w:r>
        <w:rPr>
          <w:rFonts w:hint="eastAsia" w:ascii="Times New Roman" w:hAnsi="Times New Roman" w:eastAsia="宋体" w:cs="Times New Roman"/>
          <w:sz w:val="24"/>
          <w:szCs w:val="24"/>
          <w:u w:val="single"/>
          <w:lang w:val="en-US" w:eastAsia="zh-CN"/>
        </w:rPr>
        <w:t xml:space="preserve">     </w:t>
      </w:r>
      <w:r>
        <w:rPr>
          <w:rFonts w:hint="eastAsia"/>
          <w:sz w:val="24"/>
          <w:szCs w:val="24"/>
        </w:rPr>
        <w:t>日</w:t>
      </w:r>
    </w:p>
    <w:p w14:paraId="72ACE2F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BB7292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DB67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CEC16D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0B462B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BE9C56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AA2448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6A8F9A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1AC0E6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8772E0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2BFFBC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361129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2F4B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280" w:firstLineChars="100"/>
        <w:jc w:val="both"/>
        <w:rPr>
          <w:rFonts w:hint="eastAsia" w:ascii="黑体" w:hAnsi="黑体" w:eastAsia="黑体" w:cs="黑体"/>
          <w:color w:val="auto"/>
          <w:sz w:val="28"/>
          <w:szCs w:val="28"/>
          <w:lang w:val="en-US" w:eastAsia="zh-CN"/>
        </w:rPr>
      </w:pPr>
    </w:p>
    <w:p w14:paraId="1AF002DD">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Chars="200" w:right="0" w:rightChars="0"/>
        <w:jc w:val="both"/>
        <w:rPr>
          <w:rFonts w:hint="eastAsia" w:ascii="Times New Roman" w:hAnsi="Times New Roman" w:eastAsia="宋体" w:cs="Times New Roman"/>
          <w:color w:val="auto"/>
          <w:kern w:val="0"/>
          <w:sz w:val="28"/>
          <w:szCs w:val="28"/>
          <w:lang w:val="en-US" w:eastAsia="zh-CN"/>
        </w:rPr>
      </w:pPr>
      <w:r>
        <w:rPr>
          <w:rFonts w:hint="eastAsia" w:ascii="Times New Roman" w:hAnsi="Times New Roman" w:eastAsia="宋体" w:cs="Times New Roman"/>
          <w:color w:val="auto"/>
          <w:kern w:val="0"/>
          <w:sz w:val="28"/>
          <w:szCs w:val="28"/>
          <w:lang w:val="en-US" w:eastAsia="zh-CN"/>
        </w:rPr>
        <w:t>（四）天眼查、企查查、爱企查等相关网站控股和管理关系截图</w:t>
      </w:r>
    </w:p>
    <w:p w14:paraId="51185A6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696F8F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30D561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CC8923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5D5DAA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01763A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B7265E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005EBF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0EABC1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49FF0C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AAE607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E470F3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F2F975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B0DC48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17031A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354D43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DA70B4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6F8BC8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B55AA7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A6174A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AEB2C8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A43845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r>
        <w:rPr>
          <w:rFonts w:ascii="宋体" w:hAnsi="宋体" w:cs="Arial"/>
          <w:color w:val="auto"/>
        </w:rPr>
        <w:br w:type="page"/>
      </w:r>
    </w:p>
    <w:p w14:paraId="4E5D296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default" w:ascii="宋体" w:hAnsi="宋体" w:cs="Arial"/>
          <w:color w:val="auto"/>
          <w:lang w:val="en-US"/>
        </w:rPr>
      </w:pPr>
      <w:r>
        <w:rPr>
          <w:rFonts w:hint="eastAsia" w:ascii="Times New Roman" w:hAnsi="Times New Roman" w:eastAsia="宋体" w:cs="Times New Roman"/>
          <w:color w:val="auto"/>
          <w:kern w:val="0"/>
          <w:sz w:val="28"/>
          <w:szCs w:val="28"/>
          <w:lang w:val="en-US" w:eastAsia="zh-CN"/>
        </w:rPr>
        <w:t>（五）竞价文件要求的其他资料</w:t>
      </w:r>
      <w:r>
        <w:rPr>
          <w:rFonts w:hint="eastAsia" w:cs="Times New Roman"/>
          <w:color w:val="auto"/>
          <w:kern w:val="0"/>
          <w:sz w:val="28"/>
          <w:szCs w:val="28"/>
          <w:lang w:val="en-US" w:eastAsia="zh-CN"/>
        </w:rPr>
        <w:t>（如有）</w:t>
      </w:r>
    </w:p>
    <w:p w14:paraId="6332DE01">
      <w:pPr>
        <w:jc w:val="center"/>
        <w:rPr>
          <w:rFonts w:hint="eastAsia" w:ascii="宋体" w:hAnsi="宋体" w:eastAsia="宋体" w:cs="宋体"/>
          <w:b/>
          <w:bCs/>
          <w:color w:val="auto"/>
          <w:sz w:val="32"/>
          <w:szCs w:val="32"/>
          <w:lang w:val="en-US" w:eastAsia="zh-CN"/>
        </w:rPr>
      </w:pPr>
    </w:p>
    <w:p w14:paraId="677696D8">
      <w:pPr>
        <w:jc w:val="center"/>
        <w:rPr>
          <w:rFonts w:hint="eastAsia" w:ascii="宋体" w:hAnsi="宋体" w:eastAsia="宋体" w:cs="宋体"/>
          <w:b/>
          <w:bCs/>
          <w:color w:val="auto"/>
          <w:sz w:val="32"/>
          <w:szCs w:val="32"/>
          <w:lang w:val="en-US" w:eastAsia="zh-CN"/>
        </w:rPr>
      </w:pPr>
    </w:p>
    <w:p w14:paraId="56849EF6">
      <w:pPr>
        <w:jc w:val="center"/>
        <w:rPr>
          <w:rFonts w:hint="eastAsia" w:ascii="宋体" w:hAnsi="宋体" w:eastAsia="宋体" w:cs="宋体"/>
          <w:b/>
          <w:bCs/>
          <w:color w:val="auto"/>
          <w:sz w:val="32"/>
          <w:szCs w:val="32"/>
          <w:lang w:val="en-US" w:eastAsia="zh-CN"/>
        </w:rPr>
      </w:pPr>
    </w:p>
    <w:p w14:paraId="7A78AEFA">
      <w:pPr>
        <w:jc w:val="center"/>
        <w:rPr>
          <w:rFonts w:hint="eastAsia" w:ascii="宋体" w:hAnsi="宋体" w:eastAsia="宋体" w:cs="宋体"/>
          <w:b/>
          <w:bCs/>
          <w:color w:val="auto"/>
          <w:sz w:val="32"/>
          <w:szCs w:val="32"/>
          <w:lang w:val="en-US" w:eastAsia="zh-CN"/>
        </w:rPr>
      </w:pPr>
    </w:p>
    <w:p w14:paraId="63ACC94E">
      <w:pPr>
        <w:jc w:val="center"/>
        <w:rPr>
          <w:rFonts w:hint="eastAsia" w:ascii="宋体" w:hAnsi="宋体" w:eastAsia="宋体" w:cs="宋体"/>
          <w:b/>
          <w:bCs/>
          <w:color w:val="auto"/>
          <w:sz w:val="32"/>
          <w:szCs w:val="32"/>
          <w:lang w:val="en-US" w:eastAsia="zh-CN"/>
        </w:rPr>
      </w:pPr>
    </w:p>
    <w:p w14:paraId="1C9EDE48">
      <w:pPr>
        <w:jc w:val="center"/>
        <w:rPr>
          <w:rFonts w:hint="eastAsia" w:ascii="宋体" w:hAnsi="宋体" w:eastAsia="宋体" w:cs="宋体"/>
          <w:b/>
          <w:bCs/>
          <w:color w:val="auto"/>
          <w:sz w:val="32"/>
          <w:szCs w:val="32"/>
          <w:lang w:val="en-US" w:eastAsia="zh-CN"/>
        </w:rPr>
      </w:pPr>
    </w:p>
    <w:p w14:paraId="359987B5">
      <w:pPr>
        <w:jc w:val="center"/>
        <w:rPr>
          <w:rFonts w:hint="eastAsia" w:ascii="宋体" w:hAnsi="宋体" w:eastAsia="宋体" w:cs="宋体"/>
          <w:b/>
          <w:bCs/>
          <w:color w:val="auto"/>
          <w:sz w:val="32"/>
          <w:szCs w:val="32"/>
          <w:lang w:val="en-US" w:eastAsia="zh-CN"/>
        </w:rPr>
      </w:pPr>
    </w:p>
    <w:p w14:paraId="5AB280D5">
      <w:pPr>
        <w:jc w:val="center"/>
        <w:rPr>
          <w:rFonts w:hint="eastAsia" w:ascii="宋体" w:hAnsi="宋体" w:eastAsia="宋体" w:cs="宋体"/>
          <w:b/>
          <w:bCs/>
          <w:color w:val="auto"/>
          <w:sz w:val="32"/>
          <w:szCs w:val="32"/>
          <w:lang w:val="en-US" w:eastAsia="zh-CN"/>
        </w:rPr>
      </w:pPr>
    </w:p>
    <w:p w14:paraId="78AAD83B">
      <w:pPr>
        <w:jc w:val="center"/>
        <w:rPr>
          <w:rFonts w:hint="eastAsia" w:ascii="宋体" w:hAnsi="宋体" w:eastAsia="宋体" w:cs="宋体"/>
          <w:b/>
          <w:bCs/>
          <w:color w:val="auto"/>
          <w:sz w:val="32"/>
          <w:szCs w:val="32"/>
          <w:lang w:val="en-US" w:eastAsia="zh-CN"/>
        </w:rPr>
      </w:pPr>
    </w:p>
    <w:p w14:paraId="4B5B3AF8">
      <w:pPr>
        <w:jc w:val="center"/>
        <w:rPr>
          <w:rFonts w:hint="eastAsia" w:ascii="宋体" w:hAnsi="宋体" w:eastAsia="宋体" w:cs="宋体"/>
          <w:b/>
          <w:bCs/>
          <w:color w:val="auto"/>
          <w:sz w:val="32"/>
          <w:szCs w:val="32"/>
          <w:lang w:val="en-US" w:eastAsia="zh-CN"/>
        </w:rPr>
      </w:pPr>
    </w:p>
    <w:p w14:paraId="08F2DC7E">
      <w:pPr>
        <w:jc w:val="center"/>
        <w:rPr>
          <w:rFonts w:hint="eastAsia" w:ascii="宋体" w:hAnsi="宋体" w:eastAsia="宋体" w:cs="宋体"/>
          <w:b/>
          <w:bCs/>
          <w:color w:val="auto"/>
          <w:sz w:val="32"/>
          <w:szCs w:val="32"/>
          <w:lang w:val="en-US" w:eastAsia="zh-CN"/>
        </w:rPr>
      </w:pPr>
    </w:p>
    <w:p w14:paraId="7F0B2A00">
      <w:pPr>
        <w:jc w:val="center"/>
        <w:rPr>
          <w:rFonts w:hint="eastAsia" w:ascii="宋体" w:hAnsi="宋体" w:eastAsia="宋体" w:cs="宋体"/>
          <w:b/>
          <w:bCs/>
          <w:color w:val="auto"/>
          <w:sz w:val="32"/>
          <w:szCs w:val="32"/>
          <w:lang w:val="en-US" w:eastAsia="zh-CN"/>
        </w:rPr>
      </w:pPr>
    </w:p>
    <w:p w14:paraId="22DE6C0E">
      <w:pPr>
        <w:jc w:val="center"/>
        <w:rPr>
          <w:rFonts w:hint="eastAsia" w:ascii="宋体" w:hAnsi="宋体" w:eastAsia="宋体" w:cs="宋体"/>
          <w:b/>
          <w:bCs/>
          <w:color w:val="auto"/>
          <w:sz w:val="32"/>
          <w:szCs w:val="32"/>
          <w:lang w:val="en-US" w:eastAsia="zh-CN"/>
        </w:rPr>
      </w:pPr>
    </w:p>
    <w:p w14:paraId="67AF7B55">
      <w:pPr>
        <w:jc w:val="center"/>
        <w:rPr>
          <w:rFonts w:hint="eastAsia" w:ascii="宋体" w:hAnsi="宋体" w:eastAsia="宋体" w:cs="宋体"/>
          <w:b/>
          <w:bCs/>
          <w:color w:val="auto"/>
          <w:sz w:val="32"/>
          <w:szCs w:val="32"/>
          <w:lang w:val="en-US" w:eastAsia="zh-CN"/>
        </w:rPr>
      </w:pPr>
    </w:p>
    <w:p w14:paraId="567C5342">
      <w:pPr>
        <w:jc w:val="center"/>
        <w:rPr>
          <w:rFonts w:hint="eastAsia" w:ascii="宋体" w:hAnsi="宋体" w:eastAsia="宋体" w:cs="宋体"/>
          <w:b/>
          <w:bCs/>
          <w:color w:val="auto"/>
          <w:sz w:val="32"/>
          <w:szCs w:val="32"/>
          <w:lang w:val="en-US" w:eastAsia="zh-CN"/>
        </w:rPr>
      </w:pPr>
    </w:p>
    <w:p w14:paraId="7158F0C7">
      <w:pPr>
        <w:jc w:val="center"/>
        <w:rPr>
          <w:rFonts w:hint="eastAsia" w:ascii="宋体" w:hAnsi="宋体" w:eastAsia="宋体" w:cs="宋体"/>
          <w:b/>
          <w:bCs/>
          <w:color w:val="auto"/>
          <w:sz w:val="32"/>
          <w:szCs w:val="32"/>
          <w:lang w:val="en-US" w:eastAsia="zh-CN"/>
        </w:rPr>
      </w:pPr>
    </w:p>
    <w:p w14:paraId="6D5BE2C5">
      <w:pPr>
        <w:jc w:val="center"/>
        <w:rPr>
          <w:rFonts w:hint="eastAsia" w:ascii="宋体" w:hAnsi="宋体" w:eastAsia="宋体" w:cs="宋体"/>
          <w:b/>
          <w:bCs/>
          <w:color w:val="auto"/>
          <w:sz w:val="32"/>
          <w:szCs w:val="32"/>
          <w:lang w:val="en-US" w:eastAsia="zh-CN"/>
        </w:rPr>
      </w:pPr>
    </w:p>
    <w:p w14:paraId="7079B357">
      <w:pPr>
        <w:jc w:val="center"/>
        <w:rPr>
          <w:rFonts w:hint="eastAsia" w:ascii="宋体" w:hAnsi="宋体" w:eastAsia="宋体" w:cs="宋体"/>
          <w:b/>
          <w:bCs/>
          <w:color w:val="auto"/>
          <w:sz w:val="32"/>
          <w:szCs w:val="32"/>
          <w:lang w:val="en-US" w:eastAsia="zh-CN"/>
        </w:rPr>
      </w:pPr>
    </w:p>
    <w:p w14:paraId="6705F2B6">
      <w:pPr>
        <w:jc w:val="center"/>
        <w:rPr>
          <w:rFonts w:hint="eastAsia" w:ascii="宋体" w:hAnsi="宋体" w:eastAsia="宋体" w:cs="宋体"/>
          <w:b/>
          <w:bCs/>
          <w:color w:val="auto"/>
          <w:sz w:val="32"/>
          <w:szCs w:val="32"/>
          <w:lang w:val="en-US" w:eastAsia="zh-CN"/>
        </w:rPr>
      </w:pPr>
    </w:p>
    <w:p w14:paraId="5681E2FB">
      <w:pPr>
        <w:jc w:val="center"/>
        <w:rPr>
          <w:rFonts w:hint="eastAsia" w:ascii="宋体" w:hAnsi="宋体" w:eastAsia="宋体" w:cs="宋体"/>
          <w:b/>
          <w:bCs/>
          <w:color w:val="auto"/>
          <w:sz w:val="32"/>
          <w:szCs w:val="32"/>
          <w:lang w:val="en-US" w:eastAsia="zh-CN"/>
        </w:rPr>
      </w:pPr>
    </w:p>
    <w:p w14:paraId="79AC6292">
      <w:pPr>
        <w:jc w:val="center"/>
        <w:rPr>
          <w:rFonts w:hint="eastAsia" w:ascii="宋体" w:hAnsi="宋体" w:eastAsia="宋体" w:cs="宋体"/>
          <w:b/>
          <w:bCs/>
          <w:color w:val="auto"/>
          <w:sz w:val="32"/>
          <w:szCs w:val="32"/>
          <w:lang w:val="en-US" w:eastAsia="zh-CN"/>
        </w:rPr>
      </w:pPr>
    </w:p>
    <w:p w14:paraId="7E086AE4">
      <w:pPr>
        <w:jc w:val="center"/>
        <w:rPr>
          <w:rFonts w:hint="eastAsia" w:ascii="宋体" w:hAnsi="宋体" w:eastAsia="宋体" w:cs="宋体"/>
          <w:b/>
          <w:bCs/>
          <w:color w:val="auto"/>
          <w:sz w:val="32"/>
          <w:szCs w:val="32"/>
          <w:lang w:val="en-US" w:eastAsia="zh-CN"/>
        </w:rPr>
      </w:pPr>
    </w:p>
    <w:p w14:paraId="2365BFD9">
      <w:pPr>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五、法定代表人身份证明书</w:t>
      </w:r>
    </w:p>
    <w:p w14:paraId="2071BF7E">
      <w:pPr>
        <w:pStyle w:val="20"/>
        <w:spacing w:before="0" w:beforeAutospacing="0" w:after="0" w:afterAutospacing="0" w:line="360" w:lineRule="auto"/>
        <w:ind w:right="26"/>
        <w:rPr>
          <w:rFonts w:hint="eastAsia" w:ascii="宋体" w:hAnsi="宋体" w:eastAsia="宋体" w:cs="宋体"/>
          <w:color w:val="000000"/>
          <w:szCs w:val="21"/>
        </w:rPr>
      </w:pPr>
    </w:p>
    <w:p w14:paraId="4BAE8CAD">
      <w:pPr>
        <w:spacing w:line="480" w:lineRule="auto"/>
        <w:ind w:firstLine="480"/>
        <w:rPr>
          <w:sz w:val="24"/>
          <w:szCs w:val="24"/>
        </w:rPr>
      </w:pPr>
      <w:r>
        <w:rPr>
          <w:sz w:val="24"/>
          <w:szCs w:val="24"/>
        </w:rPr>
        <w:t>供应商名称：</w:t>
      </w:r>
      <w:r>
        <w:rPr>
          <w:rFonts w:hint="eastAsia" w:ascii="宋体" w:hAnsi="宋体" w:eastAsia="宋体" w:cs="宋体"/>
          <w:sz w:val="24"/>
          <w:szCs w:val="24"/>
          <w:u w:val="single"/>
          <w:lang w:val="en-US" w:eastAsia="zh-CN"/>
        </w:rPr>
        <w:t xml:space="preserve">                        </w:t>
      </w:r>
      <w:r>
        <w:rPr>
          <w:rFonts w:hint="eastAsia"/>
          <w:sz w:val="24"/>
          <w:szCs w:val="24"/>
          <w:u w:val="single"/>
          <w:lang w:val="en-US" w:eastAsia="zh-CN"/>
        </w:rPr>
        <w:t xml:space="preserve">    </w:t>
      </w:r>
    </w:p>
    <w:p w14:paraId="66A78458">
      <w:pPr>
        <w:spacing w:line="480" w:lineRule="auto"/>
        <w:ind w:firstLine="480"/>
        <w:rPr>
          <w:rFonts w:hint="default"/>
          <w:sz w:val="24"/>
          <w:szCs w:val="24"/>
          <w:lang w:val="en-US"/>
        </w:rPr>
      </w:pPr>
      <w:r>
        <w:rPr>
          <w:sz w:val="24"/>
          <w:szCs w:val="24"/>
        </w:rPr>
        <w:t>单位性质：</w:t>
      </w:r>
      <w:r>
        <w:rPr>
          <w:rFonts w:hint="eastAsia" w:ascii="宋体" w:hAnsi="宋体" w:eastAsia="宋体" w:cs="宋体"/>
          <w:sz w:val="24"/>
          <w:szCs w:val="24"/>
          <w:u w:val="single"/>
          <w:lang w:val="en-US" w:eastAsia="zh-CN"/>
        </w:rPr>
        <w:t xml:space="preserve">                              </w:t>
      </w:r>
    </w:p>
    <w:p w14:paraId="096C8852">
      <w:pPr>
        <w:spacing w:line="480" w:lineRule="auto"/>
        <w:ind w:firstLine="480"/>
        <w:rPr>
          <w:sz w:val="24"/>
          <w:szCs w:val="24"/>
        </w:rPr>
      </w:pPr>
      <w:r>
        <w:rPr>
          <w:sz w:val="24"/>
          <w:szCs w:val="24"/>
        </w:rPr>
        <w:t>地</w:t>
      </w:r>
      <w:r>
        <w:rPr>
          <w:rFonts w:hint="eastAsia"/>
          <w:sz w:val="24"/>
          <w:szCs w:val="24"/>
          <w:lang w:val="en-US" w:eastAsia="zh-CN"/>
        </w:rPr>
        <w:t xml:space="preserve">    </w:t>
      </w:r>
      <w:r>
        <w:rPr>
          <w:sz w:val="24"/>
          <w:szCs w:val="24"/>
        </w:rPr>
        <w:t>址：</w:t>
      </w:r>
      <w:r>
        <w:rPr>
          <w:rFonts w:hint="eastAsia" w:ascii="宋体" w:hAnsi="宋体" w:eastAsia="宋体" w:cs="宋体"/>
          <w:sz w:val="24"/>
          <w:szCs w:val="24"/>
          <w:u w:val="single"/>
          <w:lang w:val="en-US" w:eastAsia="zh-CN"/>
        </w:rPr>
        <w:t xml:space="preserve">                              </w:t>
      </w:r>
    </w:p>
    <w:p w14:paraId="464660FB">
      <w:pPr>
        <w:spacing w:line="480" w:lineRule="auto"/>
        <w:ind w:firstLine="480"/>
        <w:rPr>
          <w:spacing w:val="-17"/>
          <w:sz w:val="24"/>
          <w:szCs w:val="24"/>
        </w:rPr>
      </w:pPr>
      <w:r>
        <w:rPr>
          <w:sz w:val="24"/>
          <w:szCs w:val="24"/>
        </w:rPr>
        <w:t>成立时间：</w:t>
      </w:r>
      <w:r>
        <w:rPr>
          <w:rFonts w:hint="eastAsia"/>
          <w:sz w:val="24"/>
          <w:szCs w:val="24"/>
          <w:u w:val="single"/>
          <w:lang w:val="en-US" w:eastAsia="zh-CN"/>
        </w:rPr>
        <w:t xml:space="preserve">          </w:t>
      </w:r>
      <w:r>
        <w:rPr>
          <w:rFonts w:hint="eastAsia"/>
          <w:sz w:val="24"/>
          <w:szCs w:val="24"/>
          <w:lang w:val="en-US" w:eastAsia="zh-CN"/>
        </w:rPr>
        <w:t xml:space="preserve"> </w:t>
      </w:r>
      <w:r>
        <w:rPr>
          <w:sz w:val="24"/>
          <w:szCs w:val="24"/>
        </w:rPr>
        <w:t>年</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pacing w:val="-17"/>
          <w:sz w:val="24"/>
          <w:szCs w:val="24"/>
        </w:rPr>
        <w:t>日</w:t>
      </w:r>
    </w:p>
    <w:p w14:paraId="74E5675C">
      <w:pPr>
        <w:spacing w:line="480" w:lineRule="auto"/>
        <w:ind w:firstLine="480"/>
        <w:rPr>
          <w:sz w:val="24"/>
          <w:szCs w:val="24"/>
        </w:rPr>
      </w:pPr>
      <w:r>
        <w:rPr>
          <w:sz w:val="24"/>
          <w:szCs w:val="24"/>
        </w:rPr>
        <w:t>经营期限：</w:t>
      </w:r>
      <w:r>
        <w:rPr>
          <w:rFonts w:hint="eastAsia"/>
          <w:sz w:val="24"/>
          <w:szCs w:val="24"/>
          <w:u w:val="none"/>
        </w:rPr>
        <w:t>_______________</w:t>
      </w:r>
      <w:r>
        <w:rPr>
          <w:rFonts w:hint="eastAsia"/>
          <w:sz w:val="24"/>
          <w:szCs w:val="24"/>
        </w:rPr>
        <w:t>_____________</w:t>
      </w:r>
    </w:p>
    <w:p w14:paraId="42D62805">
      <w:pPr>
        <w:spacing w:line="480" w:lineRule="auto"/>
        <w:ind w:firstLine="480"/>
        <w:rPr>
          <w:rFonts w:hint="eastAsia"/>
          <w:sz w:val="24"/>
          <w:szCs w:val="24"/>
        </w:rPr>
      </w:pPr>
      <w:r>
        <w:rPr>
          <w:sz w:val="24"/>
          <w:szCs w:val="24"/>
        </w:rPr>
        <w:t>姓名</w:t>
      </w:r>
      <w:r>
        <w:rPr>
          <w:rFonts w:hint="eastAsia"/>
          <w:sz w:val="24"/>
          <w:szCs w:val="24"/>
          <w:lang w:eastAsia="zh-CN"/>
        </w:rPr>
        <w:t>：</w:t>
      </w:r>
      <w:r>
        <w:rPr>
          <w:rFonts w:hint="eastAsia"/>
          <w:sz w:val="24"/>
          <w:szCs w:val="24"/>
          <w:u w:val="single"/>
          <w:lang w:val="en-US" w:eastAsia="zh-CN"/>
        </w:rPr>
        <w:t xml:space="preserve">       </w:t>
      </w:r>
      <w:r>
        <w:rPr>
          <w:rFonts w:hint="eastAsia"/>
          <w:sz w:val="24"/>
          <w:szCs w:val="24"/>
          <w:lang w:val="en-US" w:eastAsia="zh-CN"/>
        </w:rPr>
        <w:t xml:space="preserve">    </w:t>
      </w:r>
      <w:r>
        <w:rPr>
          <w:sz w:val="24"/>
          <w:szCs w:val="24"/>
        </w:rPr>
        <w:t>性别：</w:t>
      </w:r>
      <w:r>
        <w:rPr>
          <w:rFonts w:hint="eastAsia"/>
          <w:sz w:val="24"/>
          <w:szCs w:val="24"/>
          <w:u w:val="single"/>
          <w:lang w:val="en-US" w:eastAsia="zh-CN"/>
        </w:rPr>
        <w:t xml:space="preserve">       </w:t>
      </w:r>
      <w:r>
        <w:rPr>
          <w:rFonts w:hint="eastAsia"/>
          <w:sz w:val="24"/>
          <w:szCs w:val="24"/>
          <w:lang w:val="en-US" w:eastAsia="zh-CN"/>
        </w:rPr>
        <w:t xml:space="preserve">    </w:t>
      </w:r>
      <w:r>
        <w:rPr>
          <w:sz w:val="24"/>
          <w:szCs w:val="24"/>
        </w:rPr>
        <w:t>年龄：</w:t>
      </w:r>
      <w:r>
        <w:rPr>
          <w:rFonts w:hint="eastAsia"/>
          <w:sz w:val="24"/>
          <w:szCs w:val="24"/>
          <w:u w:val="single"/>
          <w:lang w:val="en-US" w:eastAsia="zh-CN"/>
        </w:rPr>
        <w:t xml:space="preserve">       </w:t>
      </w:r>
      <w:r>
        <w:rPr>
          <w:rFonts w:hint="eastAsia"/>
          <w:sz w:val="24"/>
          <w:szCs w:val="24"/>
          <w:lang w:val="en-US" w:eastAsia="zh-CN"/>
        </w:rPr>
        <w:t xml:space="preserve">    </w:t>
      </w:r>
      <w:r>
        <w:rPr>
          <w:sz w:val="24"/>
          <w:szCs w:val="24"/>
        </w:rPr>
        <w:t>职务：</w:t>
      </w:r>
      <w:r>
        <w:rPr>
          <w:rFonts w:hint="eastAsia"/>
          <w:sz w:val="24"/>
          <w:szCs w:val="24"/>
          <w:u w:val="single"/>
          <w:lang w:val="en-US" w:eastAsia="zh-CN"/>
        </w:rPr>
        <w:t xml:space="preserve">       </w:t>
      </w:r>
    </w:p>
    <w:p w14:paraId="3B889C98">
      <w:pPr>
        <w:spacing w:line="480" w:lineRule="auto"/>
        <w:ind w:firstLine="480"/>
        <w:rPr>
          <w:sz w:val="24"/>
          <w:szCs w:val="24"/>
        </w:rPr>
      </w:pPr>
      <w:r>
        <w:rPr>
          <w:sz w:val="24"/>
          <w:szCs w:val="24"/>
        </w:rPr>
        <w:t>系</w:t>
      </w:r>
      <w:r>
        <w:rPr>
          <w:rFonts w:hint="eastAsia"/>
          <w:sz w:val="24"/>
          <w:szCs w:val="24"/>
          <w:lang w:val="en-US" w:eastAsia="zh-CN"/>
        </w:rPr>
        <w:t xml:space="preserve"> </w:t>
      </w:r>
      <w:r>
        <w:rPr>
          <w:rFonts w:hint="eastAsia"/>
          <w:sz w:val="24"/>
          <w:szCs w:val="24"/>
          <w:u w:val="single"/>
          <w:lang w:val="en-US" w:eastAsia="zh-CN"/>
        </w:rPr>
        <w:t xml:space="preserve">                      </w:t>
      </w:r>
      <w:r>
        <w:rPr>
          <w:sz w:val="24"/>
          <w:szCs w:val="24"/>
        </w:rPr>
        <w:t>（供应商名称</w:t>
      </w:r>
      <w:r>
        <w:rPr>
          <w:spacing w:val="-18"/>
          <w:sz w:val="24"/>
          <w:szCs w:val="24"/>
        </w:rPr>
        <w:t>）</w:t>
      </w:r>
      <w:r>
        <w:rPr>
          <w:sz w:val="24"/>
          <w:szCs w:val="24"/>
        </w:rPr>
        <w:t>的法定代表人。</w:t>
      </w:r>
    </w:p>
    <w:p w14:paraId="7D00EED2">
      <w:pPr>
        <w:spacing w:line="480" w:lineRule="auto"/>
        <w:ind w:firstLine="480"/>
        <w:rPr>
          <w:sz w:val="24"/>
          <w:szCs w:val="24"/>
        </w:rPr>
      </w:pPr>
      <w:r>
        <w:rPr>
          <w:sz w:val="24"/>
          <w:szCs w:val="24"/>
        </w:rPr>
        <w:t>特此证明。</w:t>
      </w:r>
    </w:p>
    <w:p w14:paraId="6CB31AE9">
      <w:pPr>
        <w:spacing w:line="480" w:lineRule="auto"/>
        <w:ind w:firstLine="480"/>
        <w:rPr>
          <w:sz w:val="24"/>
          <w:szCs w:val="24"/>
        </w:rPr>
      </w:pPr>
      <w:r>
        <w:rPr>
          <w:sz w:val="24"/>
          <w:szCs w:val="24"/>
        </w:rPr>
        <w:t>注</w:t>
      </w:r>
      <w:r>
        <w:rPr>
          <w:rFonts w:hint="eastAsia"/>
          <w:sz w:val="24"/>
          <w:szCs w:val="24"/>
          <w:lang w:eastAsia="zh-CN"/>
        </w:rPr>
        <w:t>：</w:t>
      </w:r>
      <w:r>
        <w:rPr>
          <w:sz w:val="24"/>
          <w:szCs w:val="24"/>
        </w:rPr>
        <w:t>附法定代表人身份证复印件</w:t>
      </w:r>
    </w:p>
    <w:p w14:paraId="3B258F29">
      <w:pPr>
        <w:pStyle w:val="20"/>
        <w:spacing w:before="0" w:beforeAutospacing="0" w:after="0" w:afterAutospacing="0" w:line="480" w:lineRule="auto"/>
        <w:ind w:right="26"/>
        <w:rPr>
          <w:rFonts w:hint="eastAsia"/>
          <w:color w:val="000000"/>
          <w:sz w:val="24"/>
          <w:szCs w:val="21"/>
        </w:rPr>
      </w:pPr>
    </w:p>
    <w:p w14:paraId="21EAE51D">
      <w:pPr>
        <w:pStyle w:val="20"/>
        <w:spacing w:before="0" w:beforeAutospacing="0" w:after="0" w:afterAutospacing="0" w:line="480" w:lineRule="auto"/>
        <w:ind w:right="26"/>
        <w:rPr>
          <w:rFonts w:hint="eastAsia"/>
          <w:color w:val="000000"/>
          <w:sz w:val="22"/>
          <w:szCs w:val="20"/>
        </w:rPr>
      </w:pPr>
    </w:p>
    <w:p w14:paraId="5FA9BAAE">
      <w:pPr>
        <w:pStyle w:val="20"/>
        <w:spacing w:before="0" w:beforeAutospacing="0" w:after="0" w:afterAutospacing="0" w:line="480" w:lineRule="auto"/>
        <w:ind w:right="26"/>
        <w:rPr>
          <w:rFonts w:hint="eastAsia"/>
          <w:color w:val="000000"/>
          <w:sz w:val="22"/>
          <w:szCs w:val="20"/>
        </w:rPr>
      </w:pPr>
    </w:p>
    <w:p w14:paraId="747B3C1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0262E981">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w:t>
      </w:r>
      <w:r>
        <w:rPr>
          <w:rFonts w:hint="eastAsia"/>
          <w:sz w:val="24"/>
          <w:szCs w:val="24"/>
          <w:lang w:eastAsia="zh-CN"/>
        </w:rPr>
        <w:t>：</w:t>
      </w:r>
      <w:r>
        <w:rPr>
          <w:rFonts w:hint="eastAsia"/>
          <w:sz w:val="24"/>
          <w:szCs w:val="24"/>
          <w:u w:val="single"/>
          <w:lang w:val="en-US" w:eastAsia="zh-CN"/>
        </w:rPr>
        <w:t xml:space="preserve">                     </w:t>
      </w:r>
      <w:r>
        <w:rPr>
          <w:rFonts w:hint="eastAsia"/>
          <w:sz w:val="24"/>
          <w:szCs w:val="24"/>
        </w:rPr>
        <w:t>（签字或盖章）</w:t>
      </w:r>
    </w:p>
    <w:p w14:paraId="403B6214">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4"/>
          <w:szCs w:val="24"/>
        </w:rPr>
      </w:pPr>
      <w:r>
        <w:rPr>
          <w:rFonts w:hint="eastAsia" w:ascii="Times New Roman" w:hAnsi="Times New Roman" w:eastAsia="宋体" w:cs="Times New Roman"/>
          <w:sz w:val="24"/>
          <w:szCs w:val="24"/>
          <w:lang w:val="en-US" w:eastAsia="zh-CN"/>
        </w:rPr>
        <w:t>日</w:t>
      </w:r>
      <w:r>
        <w:rPr>
          <w:rFonts w:hint="eastAsia" w:cs="Times New Roman"/>
          <w:sz w:val="24"/>
          <w:szCs w:val="24"/>
          <w:lang w:val="en-US" w:eastAsia="zh-CN"/>
        </w:rPr>
        <w:t xml:space="preserve">  </w:t>
      </w:r>
      <w:r>
        <w:rPr>
          <w:rFonts w:hint="eastAsia" w:ascii="Times New Roman" w:hAnsi="Times New Roman" w:eastAsia="宋体" w:cs="Times New Roman"/>
          <w:sz w:val="24"/>
          <w:szCs w:val="24"/>
          <w:lang w:val="en-US" w:eastAsia="zh-CN"/>
        </w:rPr>
        <w:t>期</w:t>
      </w:r>
      <w:r>
        <w:rPr>
          <w:rFonts w:hint="eastAsia" w:ascii="Times New Roman" w:hAnsi="Times New Roman" w:eastAsia="宋体" w:cs="Times New Roman"/>
          <w:sz w:val="24"/>
          <w:szCs w:val="24"/>
        </w:rPr>
        <w:t>：</w:t>
      </w:r>
      <w:r>
        <w:rPr>
          <w:rFonts w:hint="eastAsia"/>
          <w:sz w:val="24"/>
          <w:szCs w:val="24"/>
          <w:u w:val="single"/>
          <w:lang w:val="en-US" w:eastAsia="zh-CN"/>
        </w:rPr>
        <w:t xml:space="preserve">       </w:t>
      </w:r>
      <w:r>
        <w:rPr>
          <w:rFonts w:hint="eastAsia"/>
          <w:sz w:val="24"/>
          <w:szCs w:val="24"/>
          <w:lang w:val="en-US" w:eastAsia="zh-CN"/>
        </w:rPr>
        <w:t xml:space="preserve"> </w:t>
      </w:r>
      <w:r>
        <w:rPr>
          <w:rFonts w:hint="eastAsia"/>
          <w:sz w:val="24"/>
          <w:szCs w:val="24"/>
        </w:rPr>
        <w:t>年</w:t>
      </w:r>
      <w:r>
        <w:rPr>
          <w:rFonts w:hint="eastAsia"/>
          <w:sz w:val="24"/>
          <w:szCs w:val="24"/>
          <w:u w:val="single"/>
          <w:lang w:val="en-US" w:eastAsia="zh-CN"/>
        </w:rPr>
        <w:t xml:space="preserve">       </w:t>
      </w:r>
      <w:r>
        <w:rPr>
          <w:rFonts w:hint="eastAsia"/>
          <w:sz w:val="24"/>
          <w:szCs w:val="24"/>
          <w:lang w:val="en-US" w:eastAsia="zh-CN"/>
        </w:rPr>
        <w:t xml:space="preserve"> </w:t>
      </w:r>
      <w:r>
        <w:rPr>
          <w:rFonts w:hint="eastAsia"/>
          <w:sz w:val="24"/>
          <w:szCs w:val="24"/>
        </w:rPr>
        <w:t>月</w:t>
      </w:r>
      <w:r>
        <w:rPr>
          <w:rFonts w:hint="eastAsia"/>
          <w:sz w:val="24"/>
          <w:szCs w:val="24"/>
          <w:u w:val="single"/>
          <w:lang w:val="en-US" w:eastAsia="zh-CN"/>
        </w:rPr>
        <w:t xml:space="preserve">       </w:t>
      </w:r>
      <w:r>
        <w:rPr>
          <w:rFonts w:hint="eastAsia"/>
          <w:sz w:val="24"/>
          <w:szCs w:val="24"/>
          <w:lang w:val="en-US" w:eastAsia="zh-CN"/>
        </w:rPr>
        <w:t xml:space="preserve"> </w:t>
      </w:r>
      <w:r>
        <w:rPr>
          <w:rFonts w:hint="eastAsia"/>
          <w:sz w:val="24"/>
          <w:szCs w:val="24"/>
        </w:rPr>
        <w:t>日</w:t>
      </w:r>
    </w:p>
    <w:p w14:paraId="60938ACE">
      <w:pPr>
        <w:rPr>
          <w:rFonts w:hint="default" w:ascii="宋体" w:hAnsi="宋体" w:eastAsia="宋体" w:cs="宋体"/>
          <w:b/>
          <w:bCs/>
          <w:color w:val="auto"/>
          <w:sz w:val="28"/>
          <w:szCs w:val="28"/>
          <w:lang w:val="en-US" w:eastAsia="zh-CN"/>
        </w:rPr>
      </w:pPr>
    </w:p>
    <w:p w14:paraId="041BE7B9">
      <w:pPr>
        <w:rPr>
          <w:rFonts w:hint="default" w:ascii="宋体" w:hAnsi="宋体" w:eastAsia="宋体" w:cs="宋体"/>
          <w:b/>
          <w:bCs/>
          <w:color w:val="auto"/>
          <w:sz w:val="28"/>
          <w:szCs w:val="28"/>
          <w:lang w:val="en-US" w:eastAsia="zh-CN"/>
        </w:rPr>
      </w:pPr>
    </w:p>
    <w:p w14:paraId="1A5196CE">
      <w:pPr>
        <w:rPr>
          <w:rFonts w:hint="default" w:ascii="宋体" w:hAnsi="宋体" w:eastAsia="宋体" w:cs="宋体"/>
          <w:b/>
          <w:bCs/>
          <w:color w:val="auto"/>
          <w:sz w:val="28"/>
          <w:szCs w:val="28"/>
          <w:lang w:val="en-US" w:eastAsia="zh-CN"/>
        </w:rPr>
      </w:pPr>
    </w:p>
    <w:p w14:paraId="5B7DB5E3">
      <w:pPr>
        <w:rPr>
          <w:rFonts w:hint="default" w:ascii="宋体" w:hAnsi="宋体" w:eastAsia="宋体" w:cs="宋体"/>
          <w:b/>
          <w:bCs/>
          <w:color w:val="auto"/>
          <w:sz w:val="28"/>
          <w:szCs w:val="28"/>
          <w:lang w:val="en-US" w:eastAsia="zh-CN"/>
        </w:rPr>
      </w:pPr>
    </w:p>
    <w:p w14:paraId="55C397DE">
      <w:pPr>
        <w:pStyle w:val="4"/>
        <w:numPr>
          <w:ilvl w:val="0"/>
          <w:numId w:val="0"/>
        </w:numPr>
        <w:bidi w:val="0"/>
        <w:jc w:val="center"/>
        <w:rPr>
          <w:rFonts w:hint="eastAsia"/>
        </w:rPr>
      </w:pPr>
      <w:r>
        <w:rPr>
          <w:rFonts w:hint="eastAsia"/>
          <w:lang w:val="en-US" w:eastAsia="zh-CN"/>
        </w:rPr>
        <w:t xml:space="preserve"> </w:t>
      </w:r>
      <w:r>
        <w:rPr>
          <w:rFonts w:hint="eastAsia" w:ascii="宋体" w:hAnsi="宋体" w:eastAsia="宋体" w:cs="宋体"/>
          <w:b/>
          <w:bCs/>
          <w:color w:val="auto"/>
          <w:kern w:val="2"/>
          <w:sz w:val="32"/>
          <w:szCs w:val="32"/>
          <w:lang w:val="en-US" w:eastAsia="zh-CN" w:bidi="ar-SA"/>
        </w:rPr>
        <w:t xml:space="preserve">   法定代表人授权书</w:t>
      </w:r>
    </w:p>
    <w:p w14:paraId="391F64AE">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4"/>
          <w:szCs w:val="24"/>
          <w:lang w:val="en-US" w:eastAsia="zh-CN"/>
        </w:rPr>
      </w:pPr>
      <w:r>
        <w:rPr>
          <w:rFonts w:hint="eastAsia"/>
          <w:color w:val="auto"/>
          <w:kern w:val="0"/>
          <w:sz w:val="24"/>
          <w:szCs w:val="24"/>
          <w:lang w:val="en-US" w:eastAsia="zh-CN"/>
        </w:rPr>
        <w:t>致：湖北华博工程项目管理有限公司</w:t>
      </w:r>
    </w:p>
    <w:p w14:paraId="5A590C52">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兹授权</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同志为我单位参加贵方组织的</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（项目</w:t>
      </w:r>
      <w:r>
        <w:rPr>
          <w:rFonts w:hint="eastAsia" w:ascii="宋体" w:hAnsi="宋体" w:cs="宋体"/>
          <w:color w:val="auto"/>
          <w:sz w:val="24"/>
          <w:szCs w:val="24"/>
          <w:lang w:val="en-US" w:eastAsia="zh-CN"/>
        </w:rPr>
        <w:t>名称</w:t>
      </w:r>
      <w:r>
        <w:rPr>
          <w:rFonts w:hint="eastAsia" w:ascii="宋体" w:hAnsi="宋体" w:cs="宋体"/>
          <w:color w:val="auto"/>
          <w:sz w:val="24"/>
          <w:szCs w:val="24"/>
        </w:rPr>
        <w:t>）</w:t>
      </w:r>
      <w:r>
        <w:rPr>
          <w:rFonts w:hint="eastAsia" w:ascii="宋体" w:hAnsi="宋体" w:cs="宋体"/>
          <w:color w:val="auto"/>
          <w:sz w:val="24"/>
          <w:szCs w:val="24"/>
          <w:lang w:val="en-US" w:eastAsia="zh-CN"/>
        </w:rPr>
        <w:t>竞价活</w:t>
      </w:r>
      <w:r>
        <w:rPr>
          <w:rFonts w:hint="eastAsia" w:ascii="宋体" w:hAnsi="宋体" w:cs="宋体"/>
          <w:color w:val="auto"/>
          <w:sz w:val="24"/>
          <w:szCs w:val="24"/>
        </w:rPr>
        <w:t>动的</w:t>
      </w:r>
      <w:r>
        <w:rPr>
          <w:rFonts w:hint="eastAsia" w:ascii="宋体" w:hAnsi="宋体" w:cs="宋体"/>
          <w:color w:val="auto"/>
          <w:sz w:val="24"/>
          <w:szCs w:val="24"/>
          <w:lang w:val="en-US" w:eastAsia="zh-CN"/>
        </w:rPr>
        <w:t>供应商</w:t>
      </w:r>
      <w:r>
        <w:rPr>
          <w:rFonts w:hint="eastAsia" w:ascii="宋体" w:hAnsi="宋体" w:cs="宋体"/>
          <w:color w:val="auto"/>
          <w:sz w:val="24"/>
          <w:szCs w:val="24"/>
        </w:rPr>
        <w:t>授权代表，全权代表我公司处理在项目</w:t>
      </w:r>
      <w:r>
        <w:rPr>
          <w:rFonts w:hint="eastAsia" w:ascii="宋体" w:hAnsi="宋体" w:cs="宋体"/>
          <w:color w:val="auto"/>
          <w:sz w:val="24"/>
          <w:szCs w:val="24"/>
          <w:lang w:val="en-US" w:eastAsia="zh-CN"/>
        </w:rPr>
        <w:t>采购</w:t>
      </w:r>
      <w:r>
        <w:rPr>
          <w:rFonts w:hint="eastAsia" w:ascii="宋体" w:hAnsi="宋体" w:cs="宋体"/>
          <w:color w:val="auto"/>
          <w:sz w:val="24"/>
          <w:szCs w:val="24"/>
        </w:rPr>
        <w:t>活动中的一切事宜。</w:t>
      </w:r>
    </w:p>
    <w:p w14:paraId="569EF198">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委托</w:t>
      </w:r>
      <w:r>
        <w:rPr>
          <w:rFonts w:hint="eastAsia" w:ascii="宋体" w:hAnsi="宋体" w:cs="宋体"/>
          <w:color w:val="auto"/>
          <w:sz w:val="24"/>
          <w:szCs w:val="24"/>
        </w:rPr>
        <w:t>期限从</w:t>
      </w:r>
      <w:r>
        <w:rPr>
          <w:rFonts w:hint="eastAsia" w:ascii="宋体" w:hAnsi="宋体" w:cs="宋体"/>
          <w:color w:val="auto"/>
          <w:sz w:val="24"/>
          <w:szCs w:val="24"/>
          <w:lang w:val="en-US" w:eastAsia="zh-CN"/>
        </w:rPr>
        <w:t>提交响应文件之日起至本项目结束</w:t>
      </w:r>
      <w:r>
        <w:rPr>
          <w:rFonts w:hint="eastAsia" w:ascii="宋体" w:hAnsi="宋体" w:cs="宋体"/>
          <w:color w:val="auto"/>
          <w:sz w:val="24"/>
          <w:szCs w:val="24"/>
        </w:rPr>
        <w:t xml:space="preserve">。 </w:t>
      </w:r>
    </w:p>
    <w:p w14:paraId="5C6E4AAB">
      <w:pPr>
        <w:spacing w:line="400" w:lineRule="atLeast"/>
        <w:ind w:firstLine="480" w:firstLineChars="200"/>
        <w:rPr>
          <w:rFonts w:hint="eastAsia" w:ascii="宋体" w:hAnsi="宋体" w:cs="宋体"/>
          <w:color w:val="000000"/>
          <w:sz w:val="24"/>
        </w:rPr>
      </w:pPr>
      <w:r>
        <w:rPr>
          <w:rFonts w:hint="eastAsia" w:ascii="宋体" w:hAnsi="宋体" w:cs="宋体"/>
          <w:color w:val="auto"/>
          <w:sz w:val="24"/>
          <w:szCs w:val="24"/>
        </w:rPr>
        <w:t>被授权代表无</w:t>
      </w:r>
      <w:r>
        <w:rPr>
          <w:rFonts w:hint="eastAsia" w:ascii="宋体" w:hAnsi="宋体" w:eastAsia="宋体" w:cs="宋体"/>
          <w:color w:val="auto"/>
          <w:sz w:val="24"/>
          <w:szCs w:val="24"/>
        </w:rPr>
        <w:t>转委托权。特此委托。</w:t>
      </w:r>
    </w:p>
    <w:p w14:paraId="44A417AA">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cs="宋体"/>
          <w:color w:val="000000"/>
          <w:sz w:val="24"/>
        </w:rPr>
      </w:pPr>
    </w:p>
    <w:p w14:paraId="07620A31">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cs="宋体"/>
          <w:color w:val="000000"/>
          <w:sz w:val="24"/>
          <w:u w:val="single"/>
        </w:rPr>
      </w:pPr>
      <w:r>
        <w:rPr>
          <w:rFonts w:hint="eastAsia" w:ascii="宋体" w:hAnsi="宋体" w:cs="宋体"/>
          <w:color w:val="000000"/>
          <w:sz w:val="24"/>
        </w:rPr>
        <w:t>授权单位：</w:t>
      </w:r>
      <w:r>
        <w:rPr>
          <w:rFonts w:hint="eastAsia" w:ascii="宋体" w:hAnsi="宋体" w:cs="宋体"/>
          <w:color w:val="000000"/>
          <w:sz w:val="24"/>
          <w:u w:val="single"/>
          <w:lang w:val="en-US" w:eastAsia="zh-CN"/>
        </w:rPr>
        <w:t xml:space="preserve">                      </w:t>
      </w:r>
      <w:r>
        <w:rPr>
          <w:sz w:val="24"/>
          <w:szCs w:val="24"/>
        </w:rPr>
        <w:t>（盖单位章）</w:t>
      </w:r>
    </w:p>
    <w:p w14:paraId="5D2589AE">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cs="宋体"/>
          <w:color w:val="000000"/>
          <w:sz w:val="24"/>
          <w:u w:val="single"/>
        </w:rPr>
      </w:pPr>
      <w:r>
        <w:rPr>
          <w:rFonts w:hint="eastAsia" w:ascii="宋体" w:hAnsi="宋体" w:cs="宋体"/>
          <w:color w:val="000000"/>
          <w:sz w:val="24"/>
        </w:rPr>
        <w:t>法定代表人</w:t>
      </w:r>
      <w:r>
        <w:rPr>
          <w:rFonts w:hint="eastAsia" w:ascii="宋体" w:hAnsi="宋体" w:cs="宋体"/>
          <w:color w:val="000000"/>
          <w:sz w:val="24"/>
          <w:lang w:eastAsia="zh-CN"/>
        </w:rPr>
        <w:t>：</w:t>
      </w:r>
      <w:r>
        <w:rPr>
          <w:rFonts w:hint="eastAsia" w:ascii="宋体" w:hAnsi="宋体" w:cs="宋体"/>
          <w:color w:val="000000"/>
          <w:sz w:val="24"/>
          <w:u w:val="single"/>
          <w:lang w:val="en-US" w:eastAsia="zh-CN"/>
        </w:rPr>
        <w:t xml:space="preserve">           </w:t>
      </w:r>
      <w:r>
        <w:rPr>
          <w:rFonts w:hint="eastAsia" w:ascii="宋体" w:hAnsi="宋体" w:cs="宋体"/>
          <w:color w:val="000000"/>
          <w:sz w:val="24"/>
        </w:rPr>
        <w:t>（签字或盖章）</w:t>
      </w:r>
    </w:p>
    <w:p w14:paraId="395B52CA">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cs="宋体"/>
          <w:color w:val="000000"/>
          <w:sz w:val="24"/>
        </w:rPr>
      </w:pPr>
      <w:r>
        <w:rPr>
          <w:rFonts w:hint="eastAsia" w:ascii="宋体" w:hAnsi="宋体" w:cs="宋体"/>
          <w:color w:val="000000"/>
          <w:sz w:val="24"/>
        </w:rPr>
        <w:t>签发日期：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14:paraId="14398466">
      <w:pPr>
        <w:spacing w:line="400" w:lineRule="atLeast"/>
        <w:rPr>
          <w:rFonts w:hint="eastAsia" w:ascii="宋体" w:hAnsi="宋体" w:cs="宋体"/>
          <w:color w:val="000000"/>
          <w:sz w:val="24"/>
        </w:rPr>
      </w:pPr>
    </w:p>
    <w:p w14:paraId="605B0C85">
      <w:pPr>
        <w:spacing w:line="400" w:lineRule="atLeast"/>
        <w:ind w:firstLine="480"/>
        <w:rPr>
          <w:rFonts w:hint="eastAsia" w:ascii="宋体" w:hAnsi="宋体" w:cs="宋体"/>
          <w:color w:val="000000"/>
          <w:sz w:val="24"/>
        </w:rPr>
      </w:pPr>
      <w:r>
        <w:rPr>
          <w:rFonts w:hint="eastAsia" w:ascii="宋体" w:hAnsi="宋体" w:cs="宋体"/>
          <w:color w:val="000000"/>
          <w:sz w:val="24"/>
        </w:rPr>
        <w:t>附：</w:t>
      </w:r>
    </w:p>
    <w:p w14:paraId="713915F3">
      <w:pPr>
        <w:spacing w:line="400" w:lineRule="atLeast"/>
        <w:ind w:firstLine="480"/>
        <w:rPr>
          <w:rFonts w:hint="eastAsia" w:ascii="宋体" w:hAnsi="宋体" w:cs="宋体"/>
          <w:color w:val="000000"/>
          <w:sz w:val="24"/>
          <w:u w:val="single"/>
        </w:rPr>
      </w:pPr>
      <w:r>
        <w:rPr>
          <w:rFonts w:hint="eastAsia" w:ascii="宋体" w:hAnsi="宋体" w:cs="宋体"/>
          <w:color w:val="000000"/>
          <w:sz w:val="24"/>
        </w:rPr>
        <w:t>代理人工作单位：</w:t>
      </w:r>
      <w:r>
        <w:rPr>
          <w:rFonts w:hint="eastAsia" w:ascii="宋体" w:hAnsi="宋体" w:cs="宋体"/>
          <w:color w:val="000000"/>
          <w:sz w:val="24"/>
          <w:u w:val="single"/>
        </w:rPr>
        <w:t xml:space="preserve">                    </w:t>
      </w:r>
    </w:p>
    <w:p w14:paraId="2C157F47">
      <w:pPr>
        <w:spacing w:line="400" w:lineRule="atLeast"/>
        <w:ind w:firstLine="480"/>
        <w:rPr>
          <w:rFonts w:hint="eastAsia" w:ascii="宋体" w:hAnsi="宋体" w:cs="宋体"/>
          <w:color w:val="000000"/>
          <w:sz w:val="24"/>
          <w:u w:val="single"/>
        </w:rPr>
      </w:pPr>
      <w:r>
        <w:rPr>
          <w:rFonts w:hint="eastAsia" w:ascii="宋体" w:hAnsi="宋体" w:cs="宋体"/>
          <w:color w:val="000000"/>
          <w:sz w:val="24"/>
        </w:rPr>
        <w:t>职务：</w:t>
      </w:r>
      <w:r>
        <w:rPr>
          <w:rFonts w:hint="eastAsia" w:ascii="宋体" w:hAnsi="宋体" w:cs="宋体"/>
          <w:color w:val="000000"/>
          <w:sz w:val="24"/>
          <w:u w:val="single"/>
          <w:lang w:val="en-US" w:eastAsia="zh-CN"/>
        </w:rPr>
        <w:t xml:space="preserve">           </w:t>
      </w:r>
      <w:r>
        <w:rPr>
          <w:rFonts w:hint="eastAsia" w:ascii="宋体" w:hAnsi="宋体" w:cs="宋体"/>
          <w:color w:val="000000"/>
          <w:sz w:val="24"/>
        </w:rPr>
        <w:t xml:space="preserve">      性别：</w:t>
      </w:r>
      <w:r>
        <w:rPr>
          <w:rFonts w:hint="eastAsia" w:ascii="宋体" w:hAnsi="宋体" w:cs="宋体"/>
          <w:color w:val="000000"/>
          <w:sz w:val="24"/>
          <w:u w:val="single"/>
          <w:lang w:val="en-US" w:eastAsia="zh-CN"/>
        </w:rPr>
        <w:t xml:space="preserve">           </w:t>
      </w:r>
      <w:r>
        <w:rPr>
          <w:rFonts w:hint="eastAsia"/>
          <w:sz w:val="24"/>
          <w:szCs w:val="24"/>
        </w:rPr>
        <w:t>_</w:t>
      </w:r>
    </w:p>
    <w:p w14:paraId="68B2692D">
      <w:pPr>
        <w:spacing w:line="400" w:lineRule="atLeast"/>
        <w:ind w:firstLine="480"/>
        <w:rPr>
          <w:rFonts w:hint="eastAsia"/>
          <w:sz w:val="24"/>
          <w:szCs w:val="24"/>
        </w:rPr>
      </w:pPr>
      <w:r>
        <w:rPr>
          <w:rFonts w:hint="eastAsia" w:ascii="宋体" w:hAnsi="宋体" w:cs="宋体"/>
          <w:color w:val="000000"/>
          <w:sz w:val="24"/>
        </w:rPr>
        <w:t>身份证号码：</w:t>
      </w:r>
      <w:r>
        <w:rPr>
          <w:rFonts w:hint="eastAsia" w:ascii="宋体" w:hAnsi="宋体" w:cs="宋体"/>
          <w:color w:val="000000"/>
          <w:sz w:val="24"/>
          <w:u w:val="single"/>
          <w:lang w:val="en-US" w:eastAsia="zh-CN"/>
        </w:rPr>
        <w:t xml:space="preserve">                      </w:t>
      </w:r>
    </w:p>
    <w:p w14:paraId="25F5340B">
      <w:pPr>
        <w:spacing w:line="400" w:lineRule="atLeast"/>
        <w:ind w:firstLine="480"/>
        <w:rPr>
          <w:rFonts w:hint="eastAsia" w:ascii="宋体" w:hAnsi="宋体" w:cs="宋体"/>
          <w:color w:val="000000"/>
          <w:sz w:val="24"/>
          <w:u w:val="none"/>
        </w:rPr>
      </w:pPr>
    </w:p>
    <w:tbl>
      <w:tblPr>
        <w:tblStyle w:val="10"/>
        <w:tblW w:w="0" w:type="auto"/>
        <w:tblInd w:w="119" w:type="dxa"/>
        <w:tblLayout w:type="fixed"/>
        <w:tblCellMar>
          <w:top w:w="0" w:type="dxa"/>
          <w:left w:w="108" w:type="dxa"/>
          <w:bottom w:w="0" w:type="dxa"/>
          <w:right w:w="108" w:type="dxa"/>
        </w:tblCellMar>
      </w:tblPr>
      <w:tblGrid>
        <w:gridCol w:w="8311"/>
      </w:tblGrid>
      <w:tr w14:paraId="5715D47F">
        <w:tblPrEx>
          <w:tblCellMar>
            <w:top w:w="0" w:type="dxa"/>
            <w:left w:w="108" w:type="dxa"/>
            <w:bottom w:w="0" w:type="dxa"/>
            <w:right w:w="108" w:type="dxa"/>
          </w:tblCellMar>
        </w:tblPrEx>
        <w:trPr>
          <w:trHeight w:val="4068" w:hRule="atLeast"/>
        </w:trPr>
        <w:tc>
          <w:tcPr>
            <w:tcW w:w="8311" w:type="dxa"/>
            <w:tcBorders>
              <w:top w:val="single" w:color="auto" w:sz="4" w:space="0"/>
              <w:left w:val="single" w:color="auto" w:sz="4" w:space="0"/>
              <w:bottom w:val="single" w:color="auto" w:sz="4" w:space="0"/>
              <w:right w:val="single" w:color="auto" w:sz="4" w:space="0"/>
            </w:tcBorders>
            <w:noWrap w:val="0"/>
            <w:vAlign w:val="top"/>
          </w:tcPr>
          <w:p w14:paraId="4B02A98D">
            <w:pPr>
              <w:spacing w:line="400" w:lineRule="atLeast"/>
              <w:rPr>
                <w:rFonts w:hint="eastAsia" w:ascii="宋体" w:hAnsi="宋体" w:cs="宋体"/>
                <w:color w:val="000000"/>
                <w:sz w:val="24"/>
              </w:rPr>
            </w:pPr>
            <w:r>
              <w:rPr>
                <w:rFonts w:hint="eastAsia" w:ascii="宋体" w:hAnsi="宋体" w:cs="宋体"/>
                <w:color w:val="000000"/>
                <w:sz w:val="24"/>
              </w:rPr>
              <w:t xml:space="preserve"> 粘贴被授权人身份证（正、反复印件）</w:t>
            </w:r>
          </w:p>
        </w:tc>
      </w:tr>
    </w:tbl>
    <w:p w14:paraId="501B0AA5">
      <w:pPr>
        <w:rPr>
          <w:rFonts w:hint="default" w:ascii="宋体" w:hAnsi="宋体" w:eastAsia="宋体" w:cs="宋体"/>
          <w:b/>
          <w:bCs/>
          <w:color w:val="auto"/>
          <w:sz w:val="28"/>
          <w:szCs w:val="28"/>
          <w:lang w:val="en-US" w:eastAsia="zh-CN"/>
        </w:rPr>
      </w:pPr>
    </w:p>
    <w:p w14:paraId="6F343B37">
      <w:pPr>
        <w:rPr>
          <w:rFonts w:hint="default" w:ascii="宋体" w:hAnsi="宋体" w:eastAsia="宋体" w:cs="宋体"/>
          <w:b/>
          <w:bCs/>
          <w:color w:val="auto"/>
          <w:sz w:val="28"/>
          <w:szCs w:val="28"/>
          <w:lang w:val="en-US" w:eastAsia="zh-CN"/>
        </w:rPr>
      </w:pPr>
    </w:p>
    <w:p w14:paraId="2A98828E">
      <w:pPr>
        <w:rPr>
          <w:rFonts w:hint="default" w:ascii="宋体" w:hAnsi="宋体" w:eastAsia="宋体" w:cs="宋体"/>
          <w:b/>
          <w:bCs/>
          <w:color w:val="auto"/>
          <w:sz w:val="28"/>
          <w:szCs w:val="28"/>
          <w:lang w:val="en-US" w:eastAsia="zh-CN"/>
        </w:rPr>
      </w:pPr>
    </w:p>
    <w:p w14:paraId="439EC41A">
      <w:pPr>
        <w:rPr>
          <w:rFonts w:hint="default" w:ascii="宋体" w:hAnsi="宋体" w:eastAsia="宋体" w:cs="宋体"/>
          <w:b/>
          <w:bCs/>
          <w:color w:val="auto"/>
          <w:sz w:val="28"/>
          <w:szCs w:val="28"/>
          <w:lang w:val="en-US" w:eastAsia="zh-CN"/>
        </w:rPr>
      </w:pPr>
    </w:p>
    <w:p w14:paraId="27893D9B">
      <w:pPr>
        <w:rPr>
          <w:rFonts w:hint="default" w:ascii="宋体" w:hAnsi="宋体" w:eastAsia="宋体" w:cs="宋体"/>
          <w:b/>
          <w:bCs/>
          <w:color w:val="auto"/>
          <w:sz w:val="28"/>
          <w:szCs w:val="28"/>
          <w:lang w:val="en-US" w:eastAsia="zh-CN"/>
        </w:rPr>
      </w:pPr>
    </w:p>
    <w:sectPr>
      <w:pgSz w:w="11906" w:h="16838"/>
      <w:pgMar w:top="1440" w:right="1485" w:bottom="1440" w:left="1599"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A967F1"/>
    <w:multiLevelType w:val="singleLevel"/>
    <w:tmpl w:val="F8A967F1"/>
    <w:lvl w:ilvl="0" w:tentative="0">
      <w:start w:val="2"/>
      <w:numFmt w:val="chineseCounting"/>
      <w:suff w:val="nothing"/>
      <w:lvlText w:val="（%1）"/>
      <w:lvlJc w:val="left"/>
      <w:rPr>
        <w:rFonts w:hint="eastAsia"/>
      </w:rPr>
    </w:lvl>
  </w:abstractNum>
  <w:abstractNum w:abstractNumId="1">
    <w:nsid w:val="FE3E9850"/>
    <w:multiLevelType w:val="singleLevel"/>
    <w:tmpl w:val="FE3E9850"/>
    <w:lvl w:ilvl="0" w:tentative="0">
      <w:start w:val="1"/>
      <w:numFmt w:val="decimal"/>
      <w:suff w:val="nothing"/>
      <w:lvlText w:val="%1、"/>
      <w:lvlJc w:val="left"/>
    </w:lvl>
  </w:abstractNum>
  <w:abstractNum w:abstractNumId="2">
    <w:nsid w:val="19BF28C4"/>
    <w:multiLevelType w:val="singleLevel"/>
    <w:tmpl w:val="19BF28C4"/>
    <w:lvl w:ilvl="0" w:tentative="0">
      <w:start w:val="1"/>
      <w:numFmt w:val="decimal"/>
      <w:suff w:val="nothing"/>
      <w:lvlText w:val="%1、"/>
      <w:lvlJc w:val="left"/>
      <w:pPr>
        <w:ind w:left="0" w:firstLine="567"/>
      </w:pPr>
    </w:lvl>
  </w:abstractNum>
  <w:abstractNum w:abstractNumId="3">
    <w:nsid w:val="5F4E131A"/>
    <w:multiLevelType w:val="singleLevel"/>
    <w:tmpl w:val="5F4E131A"/>
    <w:lvl w:ilvl="0" w:tentative="0">
      <w:start w:val="1"/>
      <w:numFmt w:val="chineseCounting"/>
      <w:suff w:val="nothing"/>
      <w:lvlText w:val="%1、"/>
      <w:lvlJc w:val="left"/>
      <w:rPr>
        <w:rFonts w:hint="eastAsia"/>
        <w:b/>
        <w:bCs/>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1OTBkMGM4YjFlZWU1YThlNjExOGU1ZjFmNzgyOTMifQ=="/>
  </w:docVars>
  <w:rsids>
    <w:rsidRoot w:val="00172A27"/>
    <w:rsid w:val="000F5645"/>
    <w:rsid w:val="001C66E0"/>
    <w:rsid w:val="00814795"/>
    <w:rsid w:val="00EF54D9"/>
    <w:rsid w:val="00F46D15"/>
    <w:rsid w:val="01227D26"/>
    <w:rsid w:val="016E5353"/>
    <w:rsid w:val="01802C9E"/>
    <w:rsid w:val="019D73AC"/>
    <w:rsid w:val="01D803E5"/>
    <w:rsid w:val="01EE19B6"/>
    <w:rsid w:val="01F64D0F"/>
    <w:rsid w:val="023A2E4D"/>
    <w:rsid w:val="025F28B4"/>
    <w:rsid w:val="026E0D49"/>
    <w:rsid w:val="02B4138D"/>
    <w:rsid w:val="02ED6112"/>
    <w:rsid w:val="02F32FFC"/>
    <w:rsid w:val="030B2A3C"/>
    <w:rsid w:val="034235CC"/>
    <w:rsid w:val="0348159A"/>
    <w:rsid w:val="035E4C1B"/>
    <w:rsid w:val="03666D07"/>
    <w:rsid w:val="03A03184"/>
    <w:rsid w:val="03E272F9"/>
    <w:rsid w:val="04183B22"/>
    <w:rsid w:val="04291317"/>
    <w:rsid w:val="04397D3F"/>
    <w:rsid w:val="047168CE"/>
    <w:rsid w:val="04BF3ADE"/>
    <w:rsid w:val="04BF763A"/>
    <w:rsid w:val="04E35A1E"/>
    <w:rsid w:val="04FF08A2"/>
    <w:rsid w:val="05024C34"/>
    <w:rsid w:val="05793C8D"/>
    <w:rsid w:val="05810D93"/>
    <w:rsid w:val="05813673"/>
    <w:rsid w:val="05A36F5B"/>
    <w:rsid w:val="05B11678"/>
    <w:rsid w:val="05B11693"/>
    <w:rsid w:val="05CE0100"/>
    <w:rsid w:val="05D62E8D"/>
    <w:rsid w:val="05D709B3"/>
    <w:rsid w:val="05D84E57"/>
    <w:rsid w:val="06205249"/>
    <w:rsid w:val="062C51A3"/>
    <w:rsid w:val="065D710A"/>
    <w:rsid w:val="06626FB2"/>
    <w:rsid w:val="067F1777"/>
    <w:rsid w:val="06954AF6"/>
    <w:rsid w:val="069762FE"/>
    <w:rsid w:val="06D7510F"/>
    <w:rsid w:val="07191349"/>
    <w:rsid w:val="071C6FC5"/>
    <w:rsid w:val="071F2612"/>
    <w:rsid w:val="0788465B"/>
    <w:rsid w:val="07B436A2"/>
    <w:rsid w:val="07CD712C"/>
    <w:rsid w:val="07D16002"/>
    <w:rsid w:val="07F50F8F"/>
    <w:rsid w:val="08422A5C"/>
    <w:rsid w:val="08517143"/>
    <w:rsid w:val="08626C5A"/>
    <w:rsid w:val="087D5842"/>
    <w:rsid w:val="089A2898"/>
    <w:rsid w:val="08B35707"/>
    <w:rsid w:val="08CB2A51"/>
    <w:rsid w:val="09371E95"/>
    <w:rsid w:val="09431433"/>
    <w:rsid w:val="095F763D"/>
    <w:rsid w:val="098175B4"/>
    <w:rsid w:val="09970B85"/>
    <w:rsid w:val="09FE0C04"/>
    <w:rsid w:val="0A106F88"/>
    <w:rsid w:val="0A5C592B"/>
    <w:rsid w:val="0A6A629A"/>
    <w:rsid w:val="0A870BFA"/>
    <w:rsid w:val="0AFC15E8"/>
    <w:rsid w:val="0B184C5D"/>
    <w:rsid w:val="0B4807DB"/>
    <w:rsid w:val="0B595D03"/>
    <w:rsid w:val="0B664CB3"/>
    <w:rsid w:val="0B70168E"/>
    <w:rsid w:val="0B8E7D66"/>
    <w:rsid w:val="0BB04180"/>
    <w:rsid w:val="0BE91440"/>
    <w:rsid w:val="0C006EB6"/>
    <w:rsid w:val="0C0C732F"/>
    <w:rsid w:val="0C151476"/>
    <w:rsid w:val="0C3E353A"/>
    <w:rsid w:val="0C684A5B"/>
    <w:rsid w:val="0C763D72"/>
    <w:rsid w:val="0C806CCF"/>
    <w:rsid w:val="0C923562"/>
    <w:rsid w:val="0CB92FB4"/>
    <w:rsid w:val="0CE20369"/>
    <w:rsid w:val="0CEC2F96"/>
    <w:rsid w:val="0CF87B8D"/>
    <w:rsid w:val="0D2070E4"/>
    <w:rsid w:val="0D29243C"/>
    <w:rsid w:val="0D474670"/>
    <w:rsid w:val="0D7116ED"/>
    <w:rsid w:val="0D7D62E4"/>
    <w:rsid w:val="0D991370"/>
    <w:rsid w:val="0DAD574B"/>
    <w:rsid w:val="0DCD726B"/>
    <w:rsid w:val="0DE34399"/>
    <w:rsid w:val="0DE819AF"/>
    <w:rsid w:val="0E06452B"/>
    <w:rsid w:val="0E4F2EE2"/>
    <w:rsid w:val="0E585452"/>
    <w:rsid w:val="0E855450"/>
    <w:rsid w:val="0E912047"/>
    <w:rsid w:val="0EA53644"/>
    <w:rsid w:val="0EA578A0"/>
    <w:rsid w:val="0ECC7523"/>
    <w:rsid w:val="0EE20AF5"/>
    <w:rsid w:val="0EE54141"/>
    <w:rsid w:val="0EEC6E54"/>
    <w:rsid w:val="0EF3685E"/>
    <w:rsid w:val="0EFF5AB8"/>
    <w:rsid w:val="0F833AD6"/>
    <w:rsid w:val="0FA933C0"/>
    <w:rsid w:val="0FB12275"/>
    <w:rsid w:val="0FDA5C70"/>
    <w:rsid w:val="0FF71AA5"/>
    <w:rsid w:val="105752FC"/>
    <w:rsid w:val="109C7D29"/>
    <w:rsid w:val="10A65B52"/>
    <w:rsid w:val="10B35C65"/>
    <w:rsid w:val="10B71B0D"/>
    <w:rsid w:val="10BA03A5"/>
    <w:rsid w:val="10D72337"/>
    <w:rsid w:val="10F20D97"/>
    <w:rsid w:val="110504DD"/>
    <w:rsid w:val="11072A94"/>
    <w:rsid w:val="112B775B"/>
    <w:rsid w:val="112C24FB"/>
    <w:rsid w:val="114A2981"/>
    <w:rsid w:val="115854D6"/>
    <w:rsid w:val="115B06EA"/>
    <w:rsid w:val="117D4742"/>
    <w:rsid w:val="11CC5B02"/>
    <w:rsid w:val="11DD4C8B"/>
    <w:rsid w:val="11EC3A38"/>
    <w:rsid w:val="11F72B09"/>
    <w:rsid w:val="1208069E"/>
    <w:rsid w:val="12103BCB"/>
    <w:rsid w:val="121F3E0E"/>
    <w:rsid w:val="123A29F6"/>
    <w:rsid w:val="1283439D"/>
    <w:rsid w:val="128679E9"/>
    <w:rsid w:val="12C14EC5"/>
    <w:rsid w:val="134A310C"/>
    <w:rsid w:val="13644938"/>
    <w:rsid w:val="13653AA2"/>
    <w:rsid w:val="136A10B9"/>
    <w:rsid w:val="136E2F02"/>
    <w:rsid w:val="13A26AA4"/>
    <w:rsid w:val="13A40A8D"/>
    <w:rsid w:val="13CE33F5"/>
    <w:rsid w:val="14070878"/>
    <w:rsid w:val="145A112D"/>
    <w:rsid w:val="14A26952"/>
    <w:rsid w:val="14A32AD4"/>
    <w:rsid w:val="14B44CE1"/>
    <w:rsid w:val="14EB3B48"/>
    <w:rsid w:val="151614F8"/>
    <w:rsid w:val="1517701E"/>
    <w:rsid w:val="151A7336"/>
    <w:rsid w:val="154A11F7"/>
    <w:rsid w:val="154E0D1F"/>
    <w:rsid w:val="15565D98"/>
    <w:rsid w:val="15671D54"/>
    <w:rsid w:val="15890A32"/>
    <w:rsid w:val="15B036FB"/>
    <w:rsid w:val="15B64A89"/>
    <w:rsid w:val="15BD1974"/>
    <w:rsid w:val="15DE18EA"/>
    <w:rsid w:val="15F630D7"/>
    <w:rsid w:val="162C4BB3"/>
    <w:rsid w:val="16461969"/>
    <w:rsid w:val="165247B2"/>
    <w:rsid w:val="16674B8C"/>
    <w:rsid w:val="166E2C6E"/>
    <w:rsid w:val="16C70589"/>
    <w:rsid w:val="16DB3947"/>
    <w:rsid w:val="171001C9"/>
    <w:rsid w:val="174D495B"/>
    <w:rsid w:val="17602EFE"/>
    <w:rsid w:val="17655B2A"/>
    <w:rsid w:val="17667DE9"/>
    <w:rsid w:val="1796247C"/>
    <w:rsid w:val="17A728DB"/>
    <w:rsid w:val="17AF098D"/>
    <w:rsid w:val="17C214C3"/>
    <w:rsid w:val="17FF44C5"/>
    <w:rsid w:val="18023FB5"/>
    <w:rsid w:val="18155A97"/>
    <w:rsid w:val="182201B4"/>
    <w:rsid w:val="183A72AB"/>
    <w:rsid w:val="186662F2"/>
    <w:rsid w:val="18814EDA"/>
    <w:rsid w:val="189A2440"/>
    <w:rsid w:val="18A137CE"/>
    <w:rsid w:val="18B057C0"/>
    <w:rsid w:val="18FE477D"/>
    <w:rsid w:val="19314B52"/>
    <w:rsid w:val="19374005"/>
    <w:rsid w:val="19B27315"/>
    <w:rsid w:val="19CA465F"/>
    <w:rsid w:val="19D84FCE"/>
    <w:rsid w:val="1A0119AE"/>
    <w:rsid w:val="1A0C2EC9"/>
    <w:rsid w:val="1A6C5478"/>
    <w:rsid w:val="1A792871"/>
    <w:rsid w:val="1A8B7005"/>
    <w:rsid w:val="1AE654C9"/>
    <w:rsid w:val="1B043BA1"/>
    <w:rsid w:val="1B28788F"/>
    <w:rsid w:val="1B762CF0"/>
    <w:rsid w:val="1B7E4004"/>
    <w:rsid w:val="1B944F25"/>
    <w:rsid w:val="1BC53713"/>
    <w:rsid w:val="1BCC2910"/>
    <w:rsid w:val="1BCD0DA7"/>
    <w:rsid w:val="1BEF2AA3"/>
    <w:rsid w:val="1C0D11A1"/>
    <w:rsid w:val="1C424981"/>
    <w:rsid w:val="1C715266"/>
    <w:rsid w:val="1C9059CC"/>
    <w:rsid w:val="1CBA54EB"/>
    <w:rsid w:val="1CD31A7D"/>
    <w:rsid w:val="1D083E1C"/>
    <w:rsid w:val="1D350989"/>
    <w:rsid w:val="1D5D57EA"/>
    <w:rsid w:val="1D7C23BA"/>
    <w:rsid w:val="1D7F150F"/>
    <w:rsid w:val="1DAD49C3"/>
    <w:rsid w:val="1DFB572F"/>
    <w:rsid w:val="1E430E84"/>
    <w:rsid w:val="1E5818D7"/>
    <w:rsid w:val="1E6F1C79"/>
    <w:rsid w:val="1E8C5E22"/>
    <w:rsid w:val="1ED65854"/>
    <w:rsid w:val="1F574619"/>
    <w:rsid w:val="1F63358C"/>
    <w:rsid w:val="1F7A2683"/>
    <w:rsid w:val="1F9A415C"/>
    <w:rsid w:val="1FC3227C"/>
    <w:rsid w:val="200327B2"/>
    <w:rsid w:val="20286583"/>
    <w:rsid w:val="202C6073"/>
    <w:rsid w:val="204C04C4"/>
    <w:rsid w:val="204C4020"/>
    <w:rsid w:val="20790B8D"/>
    <w:rsid w:val="20AA6F98"/>
    <w:rsid w:val="20B147CB"/>
    <w:rsid w:val="20C22534"/>
    <w:rsid w:val="20CE0695"/>
    <w:rsid w:val="20CE712B"/>
    <w:rsid w:val="20D83B05"/>
    <w:rsid w:val="20DD55C0"/>
    <w:rsid w:val="216058A9"/>
    <w:rsid w:val="21627873"/>
    <w:rsid w:val="21661111"/>
    <w:rsid w:val="21756E5A"/>
    <w:rsid w:val="217D46AD"/>
    <w:rsid w:val="218D2B42"/>
    <w:rsid w:val="21D313EA"/>
    <w:rsid w:val="21F901D7"/>
    <w:rsid w:val="21FC3824"/>
    <w:rsid w:val="220B1CB9"/>
    <w:rsid w:val="222039B6"/>
    <w:rsid w:val="2274785E"/>
    <w:rsid w:val="227E692E"/>
    <w:rsid w:val="22B028E1"/>
    <w:rsid w:val="22C5531B"/>
    <w:rsid w:val="231A6657"/>
    <w:rsid w:val="23566E0C"/>
    <w:rsid w:val="23AD74CB"/>
    <w:rsid w:val="23BE3486"/>
    <w:rsid w:val="23C40371"/>
    <w:rsid w:val="23E55525"/>
    <w:rsid w:val="23EA5008"/>
    <w:rsid w:val="23EE53EE"/>
    <w:rsid w:val="243279D1"/>
    <w:rsid w:val="243F5C4A"/>
    <w:rsid w:val="24442E10"/>
    <w:rsid w:val="24466FD8"/>
    <w:rsid w:val="24497191"/>
    <w:rsid w:val="245F009A"/>
    <w:rsid w:val="248875F1"/>
    <w:rsid w:val="248D4C07"/>
    <w:rsid w:val="24B2466D"/>
    <w:rsid w:val="24F46A34"/>
    <w:rsid w:val="24F627AC"/>
    <w:rsid w:val="24FA21A5"/>
    <w:rsid w:val="25494FD2"/>
    <w:rsid w:val="254E25E8"/>
    <w:rsid w:val="257A518B"/>
    <w:rsid w:val="257C53A7"/>
    <w:rsid w:val="25FD2E10"/>
    <w:rsid w:val="26215F4F"/>
    <w:rsid w:val="26431A21"/>
    <w:rsid w:val="26667E05"/>
    <w:rsid w:val="26A34BB6"/>
    <w:rsid w:val="26A548A3"/>
    <w:rsid w:val="26E36D60"/>
    <w:rsid w:val="26F70A5D"/>
    <w:rsid w:val="27005B64"/>
    <w:rsid w:val="27084A19"/>
    <w:rsid w:val="271E5FEA"/>
    <w:rsid w:val="27400656"/>
    <w:rsid w:val="274243CE"/>
    <w:rsid w:val="27437F76"/>
    <w:rsid w:val="27673E35"/>
    <w:rsid w:val="27927A0B"/>
    <w:rsid w:val="27952750"/>
    <w:rsid w:val="27CC5A46"/>
    <w:rsid w:val="282E5A71"/>
    <w:rsid w:val="283F6A16"/>
    <w:rsid w:val="284003BB"/>
    <w:rsid w:val="28577A06"/>
    <w:rsid w:val="287B7B98"/>
    <w:rsid w:val="28893937"/>
    <w:rsid w:val="289408D2"/>
    <w:rsid w:val="28F74D45"/>
    <w:rsid w:val="2927387C"/>
    <w:rsid w:val="2929213F"/>
    <w:rsid w:val="29363ABF"/>
    <w:rsid w:val="293B10D5"/>
    <w:rsid w:val="29477A7A"/>
    <w:rsid w:val="29672421"/>
    <w:rsid w:val="29727D7B"/>
    <w:rsid w:val="298B2A84"/>
    <w:rsid w:val="299B1B74"/>
    <w:rsid w:val="299D769A"/>
    <w:rsid w:val="29B9024C"/>
    <w:rsid w:val="29C235A5"/>
    <w:rsid w:val="29CD1876"/>
    <w:rsid w:val="29CE4CD9"/>
    <w:rsid w:val="29DB01C2"/>
    <w:rsid w:val="29DF7CB3"/>
    <w:rsid w:val="29FD638B"/>
    <w:rsid w:val="2A021BF3"/>
    <w:rsid w:val="2A0529D7"/>
    <w:rsid w:val="2A224043"/>
    <w:rsid w:val="2A3049B2"/>
    <w:rsid w:val="2A50295E"/>
    <w:rsid w:val="2A510485"/>
    <w:rsid w:val="2A5561C7"/>
    <w:rsid w:val="2A9A4C68"/>
    <w:rsid w:val="2AB47391"/>
    <w:rsid w:val="2AD52E64"/>
    <w:rsid w:val="2AE01F34"/>
    <w:rsid w:val="2B2F4C6A"/>
    <w:rsid w:val="2B3B53BD"/>
    <w:rsid w:val="2B430715"/>
    <w:rsid w:val="2B581902"/>
    <w:rsid w:val="2B597F39"/>
    <w:rsid w:val="2B6C7C6C"/>
    <w:rsid w:val="2BA32F62"/>
    <w:rsid w:val="2BAA0E71"/>
    <w:rsid w:val="2BC849F0"/>
    <w:rsid w:val="2C3F712F"/>
    <w:rsid w:val="2C7212B2"/>
    <w:rsid w:val="2C8F3AF2"/>
    <w:rsid w:val="2CA0316D"/>
    <w:rsid w:val="2CA23219"/>
    <w:rsid w:val="2CCA2E9C"/>
    <w:rsid w:val="2D1B36F8"/>
    <w:rsid w:val="2D1F486A"/>
    <w:rsid w:val="2D3622E0"/>
    <w:rsid w:val="2D6F134E"/>
    <w:rsid w:val="2DCA0C7A"/>
    <w:rsid w:val="2DD218DC"/>
    <w:rsid w:val="2DF74E76"/>
    <w:rsid w:val="2DF9330D"/>
    <w:rsid w:val="2E1A575D"/>
    <w:rsid w:val="2E276A03"/>
    <w:rsid w:val="2E3162D4"/>
    <w:rsid w:val="2E360598"/>
    <w:rsid w:val="2EB11822"/>
    <w:rsid w:val="2EB23BE8"/>
    <w:rsid w:val="2EC15BD9"/>
    <w:rsid w:val="2F0957D2"/>
    <w:rsid w:val="2F6A44C2"/>
    <w:rsid w:val="2FAF05A4"/>
    <w:rsid w:val="2FC516DE"/>
    <w:rsid w:val="3007369B"/>
    <w:rsid w:val="300A7A53"/>
    <w:rsid w:val="301F34FF"/>
    <w:rsid w:val="304B42F4"/>
    <w:rsid w:val="304F0E07"/>
    <w:rsid w:val="3062519A"/>
    <w:rsid w:val="3086532C"/>
    <w:rsid w:val="309A4933"/>
    <w:rsid w:val="30B8300C"/>
    <w:rsid w:val="30C1694A"/>
    <w:rsid w:val="30D62B4C"/>
    <w:rsid w:val="30DA5678"/>
    <w:rsid w:val="31556AAC"/>
    <w:rsid w:val="317E24A7"/>
    <w:rsid w:val="31A12040"/>
    <w:rsid w:val="31A57A34"/>
    <w:rsid w:val="31B2247B"/>
    <w:rsid w:val="31BF22F0"/>
    <w:rsid w:val="32004C6A"/>
    <w:rsid w:val="32195D2C"/>
    <w:rsid w:val="32390013"/>
    <w:rsid w:val="323D6E6B"/>
    <w:rsid w:val="3255145A"/>
    <w:rsid w:val="32854C24"/>
    <w:rsid w:val="32A40394"/>
    <w:rsid w:val="32BD2B5B"/>
    <w:rsid w:val="32C4038E"/>
    <w:rsid w:val="32CB5278"/>
    <w:rsid w:val="33184235"/>
    <w:rsid w:val="33423F49"/>
    <w:rsid w:val="33642647"/>
    <w:rsid w:val="337F7CCC"/>
    <w:rsid w:val="33A508C6"/>
    <w:rsid w:val="33CB74FA"/>
    <w:rsid w:val="33EB36F8"/>
    <w:rsid w:val="33F94067"/>
    <w:rsid w:val="34525525"/>
    <w:rsid w:val="34533777"/>
    <w:rsid w:val="34727975"/>
    <w:rsid w:val="34781E42"/>
    <w:rsid w:val="349B4F95"/>
    <w:rsid w:val="34AA710F"/>
    <w:rsid w:val="34B35455"/>
    <w:rsid w:val="34DA79F4"/>
    <w:rsid w:val="35170C48"/>
    <w:rsid w:val="35380BBF"/>
    <w:rsid w:val="353C06AF"/>
    <w:rsid w:val="354457B6"/>
    <w:rsid w:val="358D0F0B"/>
    <w:rsid w:val="35973B37"/>
    <w:rsid w:val="359E4EC6"/>
    <w:rsid w:val="35EF127D"/>
    <w:rsid w:val="36264DFB"/>
    <w:rsid w:val="366003CD"/>
    <w:rsid w:val="36653C36"/>
    <w:rsid w:val="366A4DA8"/>
    <w:rsid w:val="36A209E6"/>
    <w:rsid w:val="36BF32BE"/>
    <w:rsid w:val="372F3BBB"/>
    <w:rsid w:val="373A29CC"/>
    <w:rsid w:val="37425D25"/>
    <w:rsid w:val="379E11AD"/>
    <w:rsid w:val="37A147F9"/>
    <w:rsid w:val="37DE3C9F"/>
    <w:rsid w:val="37EF7C5B"/>
    <w:rsid w:val="37F963E3"/>
    <w:rsid w:val="3801798E"/>
    <w:rsid w:val="380B6117"/>
    <w:rsid w:val="38341B11"/>
    <w:rsid w:val="383854B8"/>
    <w:rsid w:val="386C3059"/>
    <w:rsid w:val="3894610C"/>
    <w:rsid w:val="38A1569C"/>
    <w:rsid w:val="38BF04A4"/>
    <w:rsid w:val="39111E53"/>
    <w:rsid w:val="391334D5"/>
    <w:rsid w:val="394B4990"/>
    <w:rsid w:val="395104A1"/>
    <w:rsid w:val="39673821"/>
    <w:rsid w:val="399A1E48"/>
    <w:rsid w:val="39A405D1"/>
    <w:rsid w:val="39AE1450"/>
    <w:rsid w:val="39FA1E0C"/>
    <w:rsid w:val="3A044F24"/>
    <w:rsid w:val="3A157721"/>
    <w:rsid w:val="3A3D4315"/>
    <w:rsid w:val="3A663AD8"/>
    <w:rsid w:val="3AE54443"/>
    <w:rsid w:val="3B0C4680"/>
    <w:rsid w:val="3B5E2A01"/>
    <w:rsid w:val="3B742225"/>
    <w:rsid w:val="3B871F58"/>
    <w:rsid w:val="3BA23236"/>
    <w:rsid w:val="3BBD1E1E"/>
    <w:rsid w:val="3BDF7FE6"/>
    <w:rsid w:val="3BE70C49"/>
    <w:rsid w:val="3BF33A92"/>
    <w:rsid w:val="3C2459F9"/>
    <w:rsid w:val="3C502C92"/>
    <w:rsid w:val="3C7249B6"/>
    <w:rsid w:val="3C90308E"/>
    <w:rsid w:val="3CC761A1"/>
    <w:rsid w:val="3CCD7E3F"/>
    <w:rsid w:val="3CD64F45"/>
    <w:rsid w:val="3CD94A35"/>
    <w:rsid w:val="3D3659E4"/>
    <w:rsid w:val="3D7D1865"/>
    <w:rsid w:val="3DBF7A58"/>
    <w:rsid w:val="3DD71EB7"/>
    <w:rsid w:val="3DE73182"/>
    <w:rsid w:val="3DF633C5"/>
    <w:rsid w:val="3E1040D4"/>
    <w:rsid w:val="3E1675C3"/>
    <w:rsid w:val="3E622809"/>
    <w:rsid w:val="3E66679D"/>
    <w:rsid w:val="3E6E1153"/>
    <w:rsid w:val="3E705252"/>
    <w:rsid w:val="3E952BDE"/>
    <w:rsid w:val="3EB43064"/>
    <w:rsid w:val="3EE002FD"/>
    <w:rsid w:val="3F1032CE"/>
    <w:rsid w:val="3F454604"/>
    <w:rsid w:val="3F6525B0"/>
    <w:rsid w:val="3F76656C"/>
    <w:rsid w:val="3F942E96"/>
    <w:rsid w:val="3FC714BD"/>
    <w:rsid w:val="3FD15BBF"/>
    <w:rsid w:val="4024421A"/>
    <w:rsid w:val="402C1320"/>
    <w:rsid w:val="4036763E"/>
    <w:rsid w:val="404B5C4A"/>
    <w:rsid w:val="406311E6"/>
    <w:rsid w:val="406A724B"/>
    <w:rsid w:val="40750F19"/>
    <w:rsid w:val="40994C08"/>
    <w:rsid w:val="40B557B9"/>
    <w:rsid w:val="40DC4AF4"/>
    <w:rsid w:val="41322966"/>
    <w:rsid w:val="414A5F02"/>
    <w:rsid w:val="415154E2"/>
    <w:rsid w:val="416074D3"/>
    <w:rsid w:val="418A09F4"/>
    <w:rsid w:val="418C1319"/>
    <w:rsid w:val="41967399"/>
    <w:rsid w:val="41990C37"/>
    <w:rsid w:val="41B31CF9"/>
    <w:rsid w:val="422449A5"/>
    <w:rsid w:val="42360234"/>
    <w:rsid w:val="4249440B"/>
    <w:rsid w:val="42732AEB"/>
    <w:rsid w:val="42B51AA1"/>
    <w:rsid w:val="42BA2C13"/>
    <w:rsid w:val="42BC4BDD"/>
    <w:rsid w:val="42F205FF"/>
    <w:rsid w:val="43394480"/>
    <w:rsid w:val="438F40A0"/>
    <w:rsid w:val="43AA712C"/>
    <w:rsid w:val="43BC4548"/>
    <w:rsid w:val="44015A9E"/>
    <w:rsid w:val="445A46AE"/>
    <w:rsid w:val="44B04CD0"/>
    <w:rsid w:val="44D02BC2"/>
    <w:rsid w:val="4597548E"/>
    <w:rsid w:val="459B4382"/>
    <w:rsid w:val="45D97854"/>
    <w:rsid w:val="46115240"/>
    <w:rsid w:val="4613720A"/>
    <w:rsid w:val="46205483"/>
    <w:rsid w:val="46342CDD"/>
    <w:rsid w:val="46483E29"/>
    <w:rsid w:val="46492C2C"/>
    <w:rsid w:val="4651388E"/>
    <w:rsid w:val="467D0EDE"/>
    <w:rsid w:val="46AE2A8F"/>
    <w:rsid w:val="46CB53EF"/>
    <w:rsid w:val="47460F19"/>
    <w:rsid w:val="477041E8"/>
    <w:rsid w:val="47745A86"/>
    <w:rsid w:val="4783216D"/>
    <w:rsid w:val="47D6229D"/>
    <w:rsid w:val="47DE46A5"/>
    <w:rsid w:val="48147269"/>
    <w:rsid w:val="48354DB9"/>
    <w:rsid w:val="485B014C"/>
    <w:rsid w:val="488C32A4"/>
    <w:rsid w:val="48A028AB"/>
    <w:rsid w:val="48AA54D8"/>
    <w:rsid w:val="48B3438D"/>
    <w:rsid w:val="48D6451F"/>
    <w:rsid w:val="48DA5DBD"/>
    <w:rsid w:val="48FA020D"/>
    <w:rsid w:val="490364FE"/>
    <w:rsid w:val="490D6193"/>
    <w:rsid w:val="49170DBF"/>
    <w:rsid w:val="49266648"/>
    <w:rsid w:val="49395FC6"/>
    <w:rsid w:val="493C0826"/>
    <w:rsid w:val="49494CF1"/>
    <w:rsid w:val="497005C6"/>
    <w:rsid w:val="49746789"/>
    <w:rsid w:val="49D665DA"/>
    <w:rsid w:val="49EF7646"/>
    <w:rsid w:val="4AA30431"/>
    <w:rsid w:val="4AB95273"/>
    <w:rsid w:val="4AF77A1D"/>
    <w:rsid w:val="4B1D01E3"/>
    <w:rsid w:val="4B1F21AD"/>
    <w:rsid w:val="4B3A2B43"/>
    <w:rsid w:val="4B475260"/>
    <w:rsid w:val="4BA6467C"/>
    <w:rsid w:val="4BA803F5"/>
    <w:rsid w:val="4BBB64B3"/>
    <w:rsid w:val="4BCD7E5B"/>
    <w:rsid w:val="4BDE3E16"/>
    <w:rsid w:val="4BED5C15"/>
    <w:rsid w:val="4C0F5D7E"/>
    <w:rsid w:val="4C3954F1"/>
    <w:rsid w:val="4C431ECB"/>
    <w:rsid w:val="4C5440D8"/>
    <w:rsid w:val="4C6F2CC0"/>
    <w:rsid w:val="4CC67DE8"/>
    <w:rsid w:val="4CCD1B57"/>
    <w:rsid w:val="4CD82614"/>
    <w:rsid w:val="4D0F7FFF"/>
    <w:rsid w:val="4D475AE5"/>
    <w:rsid w:val="4D5C2BE2"/>
    <w:rsid w:val="4DA150FB"/>
    <w:rsid w:val="4DC64B62"/>
    <w:rsid w:val="4DD32767"/>
    <w:rsid w:val="4DFF5DB8"/>
    <w:rsid w:val="4E772300"/>
    <w:rsid w:val="4E8A2E33"/>
    <w:rsid w:val="4E97344C"/>
    <w:rsid w:val="4ECE27B7"/>
    <w:rsid w:val="4ECF7A46"/>
    <w:rsid w:val="4ED6187A"/>
    <w:rsid w:val="4F2204BE"/>
    <w:rsid w:val="4F3C3BFE"/>
    <w:rsid w:val="4F411867"/>
    <w:rsid w:val="4F532425"/>
    <w:rsid w:val="4FE37C4D"/>
    <w:rsid w:val="50394DF5"/>
    <w:rsid w:val="50585DB8"/>
    <w:rsid w:val="50697A27"/>
    <w:rsid w:val="509F4FDE"/>
    <w:rsid w:val="50A05B3E"/>
    <w:rsid w:val="50AD0ECA"/>
    <w:rsid w:val="50C03A90"/>
    <w:rsid w:val="50C23D07"/>
    <w:rsid w:val="50D6330E"/>
    <w:rsid w:val="5100482F"/>
    <w:rsid w:val="51037051"/>
    <w:rsid w:val="51037E7B"/>
    <w:rsid w:val="510F6896"/>
    <w:rsid w:val="514566E6"/>
    <w:rsid w:val="51477D68"/>
    <w:rsid w:val="51826FF2"/>
    <w:rsid w:val="518E3BE9"/>
    <w:rsid w:val="51B00003"/>
    <w:rsid w:val="51EB4B97"/>
    <w:rsid w:val="52252304"/>
    <w:rsid w:val="52391DA6"/>
    <w:rsid w:val="52650DED"/>
    <w:rsid w:val="52675B0E"/>
    <w:rsid w:val="5272350A"/>
    <w:rsid w:val="52734B8D"/>
    <w:rsid w:val="527F3C63"/>
    <w:rsid w:val="528345AF"/>
    <w:rsid w:val="52BC5DCD"/>
    <w:rsid w:val="53071EA5"/>
    <w:rsid w:val="531719BC"/>
    <w:rsid w:val="532F31A9"/>
    <w:rsid w:val="532F6D06"/>
    <w:rsid w:val="53BC2C8F"/>
    <w:rsid w:val="53BF452D"/>
    <w:rsid w:val="54901A26"/>
    <w:rsid w:val="549534E0"/>
    <w:rsid w:val="54A70797"/>
    <w:rsid w:val="54B311D4"/>
    <w:rsid w:val="54B971CF"/>
    <w:rsid w:val="54D44008"/>
    <w:rsid w:val="54D57033"/>
    <w:rsid w:val="550B72FE"/>
    <w:rsid w:val="5523289A"/>
    <w:rsid w:val="552F56E3"/>
    <w:rsid w:val="55911EF9"/>
    <w:rsid w:val="55B41744"/>
    <w:rsid w:val="55C53951"/>
    <w:rsid w:val="55C6781D"/>
    <w:rsid w:val="55C951EF"/>
    <w:rsid w:val="55F14746"/>
    <w:rsid w:val="55FB55C5"/>
    <w:rsid w:val="562D1D27"/>
    <w:rsid w:val="5645226B"/>
    <w:rsid w:val="564B02FA"/>
    <w:rsid w:val="56E66275"/>
    <w:rsid w:val="56FE35BF"/>
    <w:rsid w:val="57014E5D"/>
    <w:rsid w:val="573C40E7"/>
    <w:rsid w:val="579D2DD8"/>
    <w:rsid w:val="57D11473"/>
    <w:rsid w:val="57EC1669"/>
    <w:rsid w:val="57F329F7"/>
    <w:rsid w:val="57FD2D5B"/>
    <w:rsid w:val="58025725"/>
    <w:rsid w:val="58537134"/>
    <w:rsid w:val="585711D8"/>
    <w:rsid w:val="586236D9"/>
    <w:rsid w:val="586C4999"/>
    <w:rsid w:val="58B27440"/>
    <w:rsid w:val="58DE7204"/>
    <w:rsid w:val="59060509"/>
    <w:rsid w:val="590649AC"/>
    <w:rsid w:val="591D1A17"/>
    <w:rsid w:val="59350DEE"/>
    <w:rsid w:val="5936030B"/>
    <w:rsid w:val="597E09E7"/>
    <w:rsid w:val="598219D2"/>
    <w:rsid w:val="598A113A"/>
    <w:rsid w:val="59DD395F"/>
    <w:rsid w:val="5A221372"/>
    <w:rsid w:val="5A2C6C1A"/>
    <w:rsid w:val="5A470DD9"/>
    <w:rsid w:val="5A520A9F"/>
    <w:rsid w:val="5A5F4374"/>
    <w:rsid w:val="5A61633E"/>
    <w:rsid w:val="5A6C6A91"/>
    <w:rsid w:val="5A7616BE"/>
    <w:rsid w:val="5AF50835"/>
    <w:rsid w:val="5B7756EE"/>
    <w:rsid w:val="5BA02E96"/>
    <w:rsid w:val="5BAD7D58"/>
    <w:rsid w:val="5BD90B93"/>
    <w:rsid w:val="5BF94355"/>
    <w:rsid w:val="5C074CC3"/>
    <w:rsid w:val="5C0C4088"/>
    <w:rsid w:val="5C441A74"/>
    <w:rsid w:val="5C5D6E1A"/>
    <w:rsid w:val="5C891B7C"/>
    <w:rsid w:val="5C9A5B38"/>
    <w:rsid w:val="5CAE27C5"/>
    <w:rsid w:val="5CB36BF9"/>
    <w:rsid w:val="5D243653"/>
    <w:rsid w:val="5D647EF4"/>
    <w:rsid w:val="5D6A375C"/>
    <w:rsid w:val="5D8D2FA6"/>
    <w:rsid w:val="5D9F0F2C"/>
    <w:rsid w:val="5DE27796"/>
    <w:rsid w:val="5E59732C"/>
    <w:rsid w:val="5E604B5F"/>
    <w:rsid w:val="5E693A13"/>
    <w:rsid w:val="5EB34C8F"/>
    <w:rsid w:val="5ED05841"/>
    <w:rsid w:val="5EF7101F"/>
    <w:rsid w:val="5F107586"/>
    <w:rsid w:val="5F155DC7"/>
    <w:rsid w:val="5F1C6CD8"/>
    <w:rsid w:val="5F230066"/>
    <w:rsid w:val="5F334021"/>
    <w:rsid w:val="5F3F55E4"/>
    <w:rsid w:val="5F427DC1"/>
    <w:rsid w:val="5F79179C"/>
    <w:rsid w:val="5F7C32D2"/>
    <w:rsid w:val="5F810880"/>
    <w:rsid w:val="5F881C77"/>
    <w:rsid w:val="5F8F167A"/>
    <w:rsid w:val="5FDE5D3B"/>
    <w:rsid w:val="5FE349C2"/>
    <w:rsid w:val="5FF90DC7"/>
    <w:rsid w:val="600A2FD4"/>
    <w:rsid w:val="6025396A"/>
    <w:rsid w:val="602A3483"/>
    <w:rsid w:val="605A6A74"/>
    <w:rsid w:val="606C1599"/>
    <w:rsid w:val="606D70BF"/>
    <w:rsid w:val="60956D42"/>
    <w:rsid w:val="609B59DA"/>
    <w:rsid w:val="60B66CB8"/>
    <w:rsid w:val="60C50CA9"/>
    <w:rsid w:val="60D1764E"/>
    <w:rsid w:val="60D6628B"/>
    <w:rsid w:val="60EA669F"/>
    <w:rsid w:val="6109328C"/>
    <w:rsid w:val="61204131"/>
    <w:rsid w:val="61257318"/>
    <w:rsid w:val="61461DEA"/>
    <w:rsid w:val="614B38A4"/>
    <w:rsid w:val="614B5652"/>
    <w:rsid w:val="61784502"/>
    <w:rsid w:val="619171D7"/>
    <w:rsid w:val="61924A2C"/>
    <w:rsid w:val="61DE64C6"/>
    <w:rsid w:val="61EB26C7"/>
    <w:rsid w:val="61F74799"/>
    <w:rsid w:val="623A6C47"/>
    <w:rsid w:val="623B7475"/>
    <w:rsid w:val="62620EA5"/>
    <w:rsid w:val="629D3C8C"/>
    <w:rsid w:val="62C55732"/>
    <w:rsid w:val="634F180D"/>
    <w:rsid w:val="636D5D54"/>
    <w:rsid w:val="63AF3CC8"/>
    <w:rsid w:val="63B079EF"/>
    <w:rsid w:val="63BE76F0"/>
    <w:rsid w:val="64047D3A"/>
    <w:rsid w:val="64287ECD"/>
    <w:rsid w:val="6486074F"/>
    <w:rsid w:val="648F5856"/>
    <w:rsid w:val="64A05CB5"/>
    <w:rsid w:val="64E04304"/>
    <w:rsid w:val="64F61D79"/>
    <w:rsid w:val="651915C4"/>
    <w:rsid w:val="65336B29"/>
    <w:rsid w:val="655D5954"/>
    <w:rsid w:val="65A25A5D"/>
    <w:rsid w:val="65A4051C"/>
    <w:rsid w:val="65B17A4E"/>
    <w:rsid w:val="65E15E31"/>
    <w:rsid w:val="65F30067"/>
    <w:rsid w:val="66061B48"/>
    <w:rsid w:val="66635E22"/>
    <w:rsid w:val="66763171"/>
    <w:rsid w:val="66990C0E"/>
    <w:rsid w:val="66BB763A"/>
    <w:rsid w:val="66E520A5"/>
    <w:rsid w:val="66E83943"/>
    <w:rsid w:val="66F2031E"/>
    <w:rsid w:val="67892A30"/>
    <w:rsid w:val="679338AF"/>
    <w:rsid w:val="67BF46A4"/>
    <w:rsid w:val="67CA4DF7"/>
    <w:rsid w:val="67CE48E7"/>
    <w:rsid w:val="67D53EC8"/>
    <w:rsid w:val="68AD274F"/>
    <w:rsid w:val="68E85E7D"/>
    <w:rsid w:val="68EF5076"/>
    <w:rsid w:val="690B56C7"/>
    <w:rsid w:val="69236EB5"/>
    <w:rsid w:val="693E3CEF"/>
    <w:rsid w:val="69623539"/>
    <w:rsid w:val="6974085D"/>
    <w:rsid w:val="69931944"/>
    <w:rsid w:val="69A51678"/>
    <w:rsid w:val="69BE2739"/>
    <w:rsid w:val="6A1D5378"/>
    <w:rsid w:val="6A4C483F"/>
    <w:rsid w:val="6A9E4D00"/>
    <w:rsid w:val="6AB04778"/>
    <w:rsid w:val="6AEB3A02"/>
    <w:rsid w:val="6AED1528"/>
    <w:rsid w:val="6B122D3D"/>
    <w:rsid w:val="6B224B9C"/>
    <w:rsid w:val="6B3C7DBA"/>
    <w:rsid w:val="6B431148"/>
    <w:rsid w:val="6B460C38"/>
    <w:rsid w:val="6B5477F9"/>
    <w:rsid w:val="6B5670CE"/>
    <w:rsid w:val="6B80239C"/>
    <w:rsid w:val="6B985938"/>
    <w:rsid w:val="6B9E6EA3"/>
    <w:rsid w:val="6BA77929"/>
    <w:rsid w:val="6BD421AC"/>
    <w:rsid w:val="6BD821D8"/>
    <w:rsid w:val="6BE04BE9"/>
    <w:rsid w:val="6BE604F5"/>
    <w:rsid w:val="6BE93DEA"/>
    <w:rsid w:val="6BEF0B60"/>
    <w:rsid w:val="6BFB7C75"/>
    <w:rsid w:val="6BFF59B7"/>
    <w:rsid w:val="6C022DB1"/>
    <w:rsid w:val="6C040682"/>
    <w:rsid w:val="6C0A7EB8"/>
    <w:rsid w:val="6C612657"/>
    <w:rsid w:val="6C6677E4"/>
    <w:rsid w:val="6C861C34"/>
    <w:rsid w:val="6CA21811"/>
    <w:rsid w:val="6CAB51F7"/>
    <w:rsid w:val="6CAD5413"/>
    <w:rsid w:val="6CC62031"/>
    <w:rsid w:val="6CE801F9"/>
    <w:rsid w:val="6CF2070F"/>
    <w:rsid w:val="6CF546C4"/>
    <w:rsid w:val="6D062D75"/>
    <w:rsid w:val="6D381BE7"/>
    <w:rsid w:val="6D5D40D0"/>
    <w:rsid w:val="6D650A95"/>
    <w:rsid w:val="6D68758C"/>
    <w:rsid w:val="6D8D5366"/>
    <w:rsid w:val="6D9647F6"/>
    <w:rsid w:val="6DAE1443"/>
    <w:rsid w:val="6DB85E1E"/>
    <w:rsid w:val="6DDA3A49"/>
    <w:rsid w:val="6DE21F8A"/>
    <w:rsid w:val="6DF606F4"/>
    <w:rsid w:val="6E2A65EF"/>
    <w:rsid w:val="6E4B4EE4"/>
    <w:rsid w:val="6E58315D"/>
    <w:rsid w:val="6E9543B1"/>
    <w:rsid w:val="6EBC30B3"/>
    <w:rsid w:val="6EDF73DA"/>
    <w:rsid w:val="6EFE3D04"/>
    <w:rsid w:val="6F4A519B"/>
    <w:rsid w:val="6F6618A9"/>
    <w:rsid w:val="6F71097A"/>
    <w:rsid w:val="6F9D176F"/>
    <w:rsid w:val="6FA06B69"/>
    <w:rsid w:val="6FB10D76"/>
    <w:rsid w:val="6FC34F4E"/>
    <w:rsid w:val="70327525"/>
    <w:rsid w:val="70763D6E"/>
    <w:rsid w:val="707A385E"/>
    <w:rsid w:val="708E730A"/>
    <w:rsid w:val="70904E30"/>
    <w:rsid w:val="70EE6F65"/>
    <w:rsid w:val="70F07690"/>
    <w:rsid w:val="70F51137"/>
    <w:rsid w:val="70F76C5D"/>
    <w:rsid w:val="70F80C27"/>
    <w:rsid w:val="70FD7FEB"/>
    <w:rsid w:val="712D267F"/>
    <w:rsid w:val="714261DE"/>
    <w:rsid w:val="71645097"/>
    <w:rsid w:val="71681909"/>
    <w:rsid w:val="71950224"/>
    <w:rsid w:val="71A954AF"/>
    <w:rsid w:val="71AB5C99"/>
    <w:rsid w:val="71AF12E6"/>
    <w:rsid w:val="71B83F81"/>
    <w:rsid w:val="71BB5EDC"/>
    <w:rsid w:val="71C703EA"/>
    <w:rsid w:val="71E3231E"/>
    <w:rsid w:val="72077373"/>
    <w:rsid w:val="72192C03"/>
    <w:rsid w:val="72477770"/>
    <w:rsid w:val="7258372B"/>
    <w:rsid w:val="729C13F9"/>
    <w:rsid w:val="72B50B7E"/>
    <w:rsid w:val="72C2773E"/>
    <w:rsid w:val="72C5133A"/>
    <w:rsid w:val="72C60FDD"/>
    <w:rsid w:val="72E50850"/>
    <w:rsid w:val="738308B6"/>
    <w:rsid w:val="73922C6D"/>
    <w:rsid w:val="73AA6208"/>
    <w:rsid w:val="73FB6A64"/>
    <w:rsid w:val="740A4EF9"/>
    <w:rsid w:val="744F20F3"/>
    <w:rsid w:val="744F6F9A"/>
    <w:rsid w:val="746D7236"/>
    <w:rsid w:val="747E1443"/>
    <w:rsid w:val="748C1DB2"/>
    <w:rsid w:val="74B20B05"/>
    <w:rsid w:val="74B35591"/>
    <w:rsid w:val="74CE683C"/>
    <w:rsid w:val="74DD43BC"/>
    <w:rsid w:val="74E27C24"/>
    <w:rsid w:val="74E42238"/>
    <w:rsid w:val="74EE481B"/>
    <w:rsid w:val="74F57957"/>
    <w:rsid w:val="74FC6F38"/>
    <w:rsid w:val="74FF4332"/>
    <w:rsid w:val="753A35BC"/>
    <w:rsid w:val="75475CD9"/>
    <w:rsid w:val="756D6C3E"/>
    <w:rsid w:val="757F5473"/>
    <w:rsid w:val="75BA294F"/>
    <w:rsid w:val="760B6D06"/>
    <w:rsid w:val="760F67F7"/>
    <w:rsid w:val="762A1882"/>
    <w:rsid w:val="767E179B"/>
    <w:rsid w:val="76AA651F"/>
    <w:rsid w:val="76DB2B7D"/>
    <w:rsid w:val="76F1414E"/>
    <w:rsid w:val="77627FB0"/>
    <w:rsid w:val="77731007"/>
    <w:rsid w:val="77AD4519"/>
    <w:rsid w:val="77B51620"/>
    <w:rsid w:val="77EB3293"/>
    <w:rsid w:val="77ED278E"/>
    <w:rsid w:val="78126A72"/>
    <w:rsid w:val="78202F3D"/>
    <w:rsid w:val="7879264D"/>
    <w:rsid w:val="7892370F"/>
    <w:rsid w:val="78986F77"/>
    <w:rsid w:val="78C935D5"/>
    <w:rsid w:val="78CE0BEB"/>
    <w:rsid w:val="78FC362D"/>
    <w:rsid w:val="79050385"/>
    <w:rsid w:val="79646E59"/>
    <w:rsid w:val="79736EEA"/>
    <w:rsid w:val="79870D9A"/>
    <w:rsid w:val="79DA35C0"/>
    <w:rsid w:val="7A3D65BB"/>
    <w:rsid w:val="7A502FC2"/>
    <w:rsid w:val="7A9341E6"/>
    <w:rsid w:val="7AAF2356"/>
    <w:rsid w:val="7AF34939"/>
    <w:rsid w:val="7B046B46"/>
    <w:rsid w:val="7B31720F"/>
    <w:rsid w:val="7BD76009"/>
    <w:rsid w:val="7BE349AD"/>
    <w:rsid w:val="7C2D598F"/>
    <w:rsid w:val="7C3418DE"/>
    <w:rsid w:val="7C3B38A9"/>
    <w:rsid w:val="7C4E5B9F"/>
    <w:rsid w:val="7C615994"/>
    <w:rsid w:val="7C6F5D09"/>
    <w:rsid w:val="7C7F3FAA"/>
    <w:rsid w:val="7CB93960"/>
    <w:rsid w:val="7CD662C0"/>
    <w:rsid w:val="7CDF6C14"/>
    <w:rsid w:val="7CE309DD"/>
    <w:rsid w:val="7D20753B"/>
    <w:rsid w:val="7DC51E91"/>
    <w:rsid w:val="7E142FA0"/>
    <w:rsid w:val="7E2B57C5"/>
    <w:rsid w:val="7E2E7A36"/>
    <w:rsid w:val="7E4B05E8"/>
    <w:rsid w:val="7E5C0027"/>
    <w:rsid w:val="7E693817"/>
    <w:rsid w:val="7E7825A9"/>
    <w:rsid w:val="7E7C4C45"/>
    <w:rsid w:val="7F1E7AAB"/>
    <w:rsid w:val="7F3B392A"/>
    <w:rsid w:val="7F710522"/>
    <w:rsid w:val="7F71407E"/>
    <w:rsid w:val="7F7D6EC7"/>
    <w:rsid w:val="7F840255"/>
    <w:rsid w:val="7F871AF4"/>
    <w:rsid w:val="7FDF548C"/>
    <w:rsid w:val="7FE56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4"/>
    <w:qFormat/>
    <w:uiPriority w:val="9"/>
    <w:pPr>
      <w:spacing w:beforeAutospacing="1" w:afterAutospacing="1"/>
      <w:jc w:val="left"/>
      <w:outlineLvl w:val="0"/>
    </w:pPr>
    <w:rPr>
      <w:rFonts w:ascii="宋体"/>
      <w:b/>
      <w:kern w:val="44"/>
      <w:sz w:val="48"/>
      <w:szCs w:val="20"/>
    </w:rPr>
  </w:style>
  <w:style w:type="paragraph" w:styleId="4">
    <w:name w:val="heading 2"/>
    <w:basedOn w:val="1"/>
    <w:next w:val="1"/>
    <w:qFormat/>
    <w:uiPriority w:val="0"/>
    <w:pPr>
      <w:keepNext/>
      <w:keepLines/>
      <w:spacing w:line="360" w:lineRule="auto"/>
      <w:outlineLvl w:val="1"/>
    </w:pPr>
    <w:rPr>
      <w:rFonts w:ascii="仿宋_GB2312" w:hAnsi="Times New Roman" w:eastAsia="仿宋_GB2312"/>
      <w:b/>
      <w:kern w:val="0"/>
      <w:sz w:val="24"/>
      <w:szCs w:val="20"/>
      <w:lang w:val="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sz w:val="30"/>
    </w:rPr>
  </w:style>
  <w:style w:type="paragraph" w:styleId="5">
    <w:name w:val="Normal Indent"/>
    <w:basedOn w:val="1"/>
    <w:qFormat/>
    <w:uiPriority w:val="0"/>
    <w:pPr>
      <w:ind w:firstLine="420"/>
    </w:pPr>
    <w:rPr>
      <w:szCs w:val="20"/>
    </w:rPr>
  </w:style>
  <w:style w:type="paragraph" w:styleId="6">
    <w:name w:val="Body Text Indent"/>
    <w:basedOn w:val="1"/>
    <w:next w:val="5"/>
    <w:qFormat/>
    <w:uiPriority w:val="0"/>
    <w:pPr>
      <w:ind w:firstLine="600"/>
    </w:pPr>
    <w:rPr>
      <w:rFonts w:ascii="Times New Roman" w:hAnsi="Times New Roman"/>
      <w:kern w:val="0"/>
      <w:sz w:val="20"/>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6"/>
    <w:next w:val="6"/>
    <w:qFormat/>
    <w:uiPriority w:val="0"/>
    <w:pPr>
      <w:autoSpaceDE w:val="0"/>
      <w:autoSpaceDN w:val="0"/>
      <w:adjustRightInd w:val="0"/>
      <w:jc w:val="left"/>
    </w:pPr>
    <w:rPr>
      <w:kern w:val="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15">
    <w:name w:val="纯文本1"/>
    <w:basedOn w:val="1"/>
    <w:qFormat/>
    <w:uiPriority w:val="0"/>
    <w:pPr>
      <w:autoSpaceDE w:val="0"/>
      <w:autoSpaceDN w:val="0"/>
      <w:adjustRightInd w:val="0"/>
      <w:textAlignment w:val="baseline"/>
    </w:pPr>
    <w:rPr>
      <w:rFonts w:ascii="宋体"/>
      <w:sz w:val="24"/>
      <w:szCs w:val="20"/>
    </w:rPr>
  </w:style>
  <w:style w:type="character" w:customStyle="1" w:styleId="16">
    <w:name w:val="font31"/>
    <w:basedOn w:val="12"/>
    <w:qFormat/>
    <w:uiPriority w:val="0"/>
    <w:rPr>
      <w:rFonts w:hint="eastAsia" w:ascii="宋体" w:hAnsi="宋体" w:eastAsia="宋体" w:cs="宋体"/>
      <w:color w:val="000000"/>
      <w:sz w:val="24"/>
      <w:szCs w:val="24"/>
      <w:u w:val="none"/>
    </w:rPr>
  </w:style>
  <w:style w:type="character" w:customStyle="1" w:styleId="17">
    <w:name w:val="font21"/>
    <w:basedOn w:val="12"/>
    <w:qFormat/>
    <w:uiPriority w:val="0"/>
    <w:rPr>
      <w:rFonts w:hint="eastAsia" w:ascii="宋体" w:hAnsi="宋体" w:eastAsia="宋体" w:cs="宋体"/>
      <w:color w:val="000000"/>
      <w:sz w:val="28"/>
      <w:szCs w:val="28"/>
      <w:u w:val="none"/>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Table Text"/>
    <w:basedOn w:val="1"/>
    <w:semiHidden/>
    <w:qFormat/>
    <w:uiPriority w:val="0"/>
    <w:rPr>
      <w:rFonts w:ascii="宋体" w:hAnsi="宋体" w:eastAsia="宋体" w:cs="宋体"/>
      <w:sz w:val="22"/>
      <w:szCs w:val="22"/>
      <w:lang w:val="en-US" w:eastAsia="en-US" w:bidi="ar-SA"/>
    </w:rPr>
  </w:style>
  <w:style w:type="paragraph" w:customStyle="1" w:styleId="20">
    <w:name w:val="p15"/>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3289</Words>
  <Characters>3724</Characters>
  <Lines>0</Lines>
  <Paragraphs>0</Paragraphs>
  <TotalTime>2</TotalTime>
  <ScaleCrop>false</ScaleCrop>
  <LinksUpToDate>false</LinksUpToDate>
  <CharactersWithSpaces>4431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2021-02-07T01:45:00Z</dcterms:created>
  <dc:creator>贬值°</dc:creator>
  <cp:lastModifiedBy>忧郁李</cp:lastModifiedBy>
  <cp:lastPrinted>2025-07-15T09:32:00Z</cp:lastPrinted>
  <dcterms:modified xsi:type="dcterms:W3CDTF">2026-05-12T08:24:24Z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CDC93C8FC75E4D3B86B2B09FAB2585EE_13</vt:lpwstr>
  </property>
  <property fmtid="{D5CDD505-2E9C-101B-9397-08002B2CF9AE}" pid="4" name="KSOTemplateDocerSaveRecord">
    <vt:lpwstr>eyJoZGlkIjoiMTQyYjVjNzliMTk3OGQ1MjE0OTMwMWU2MmY3NzIwYWQiLCJ1c2VySWQiOiIyMjgzNDYxMzIifQ==</vt:lpwstr>
  </property>
</Properties>
</file>