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80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45E85DA9"/>
    <w:rsid w:val="4FA730AA"/>
    <w:rsid w:val="5BB96A47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2023-04-28T03:10:07Z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F036A26DEBD34A0E8705785103EE1E75_13</vt:lpwstr>
  </property>
</Properties>
</file>